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257511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0D0819">
        <w:rPr>
          <w:b/>
        </w:rPr>
        <w:t>Управление конкурентоспособностью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B0A20" w:rsidRPr="008B0A20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5A36F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59487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5A36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2060AE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5A36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4E7A62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4E7A62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2060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4.</w:t>
            </w:r>
            <w:r w:rsidR="005E1BAC">
              <w:rPr>
                <w:b/>
              </w:rPr>
              <w:t xml:space="preserve"> Изучение</w:t>
            </w:r>
            <w:r w:rsidR="002060AE">
              <w:rPr>
                <w:b/>
              </w:rPr>
              <w:t xml:space="preserve"> </w:t>
            </w:r>
            <w:r w:rsidR="005E1BAC">
              <w:rPr>
                <w:rFonts w:eastAsia="Calibri"/>
              </w:rPr>
              <w:t xml:space="preserve">экономической сущности и уровни исследования  </w:t>
            </w:r>
            <w:r w:rsidR="00D320AA">
              <w:rPr>
                <w:rFonts w:eastAsia="Calibri"/>
              </w:rPr>
              <w:t xml:space="preserve"> </w:t>
            </w:r>
            <w:r w:rsidR="005E1BAC">
              <w:rPr>
                <w:rFonts w:eastAsia="Calibri"/>
              </w:rPr>
              <w:t>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5</w:t>
            </w:r>
            <w:r w:rsidR="00D00F0D">
              <w:rPr>
                <w:b/>
              </w:rPr>
              <w:t>.</w:t>
            </w:r>
            <w:r w:rsidR="00D00F0D"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С</w:t>
            </w:r>
            <w:r w:rsidR="00A13D08">
              <w:rPr>
                <w:b/>
              </w:rPr>
              <w:t>.</w:t>
            </w:r>
            <w:r>
              <w:rPr>
                <w:b/>
              </w:rPr>
              <w:t>6.</w:t>
            </w:r>
            <w:r w:rsidR="002060AE">
              <w:rPr>
                <w:b/>
              </w:rPr>
              <w:t xml:space="preserve"> </w:t>
            </w:r>
            <w:r w:rsidR="00D00F0D"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AE2542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A13D0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7.</w:t>
            </w:r>
            <w:r w:rsidR="00341C75" w:rsidRPr="004A0E03">
              <w:rPr>
                <w:color w:val="000000"/>
              </w:rPr>
              <w:t xml:space="preserve"> </w:t>
            </w:r>
            <w:r w:rsidR="005E1BAC"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0B5DA4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И.Д 3.2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jc w:val="both"/>
            </w:pPr>
            <w:r>
              <w:rPr>
                <w:b/>
              </w:rPr>
              <w:t>С</w:t>
            </w:r>
            <w:r w:rsidR="000B5DA4">
              <w:rPr>
                <w:b/>
              </w:rPr>
              <w:t>.</w:t>
            </w:r>
            <w:r>
              <w:rPr>
                <w:b/>
              </w:rPr>
              <w:t>9.</w:t>
            </w:r>
            <w:r w:rsidR="000413CC">
              <w:rPr>
                <w:b/>
              </w:rPr>
              <w:t xml:space="preserve"> </w:t>
            </w:r>
            <w:r w:rsidR="00540CB7">
              <w:rPr>
                <w:lang w:val="kk-KZ"/>
              </w:rPr>
              <w:t>Обсудить</w:t>
            </w:r>
            <w:r w:rsidR="00540CB7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rFonts w:eastAsia="Calibri"/>
              </w:rPr>
              <w:t>Значение конкурентной среды в разработке стратегии организации</w:t>
            </w:r>
            <w:r w:rsidR="005E1BAC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AE2542" w:rsidRPr="008B0A20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jc w:val="both"/>
            </w:pPr>
            <w:r>
              <w:rPr>
                <w:b/>
              </w:rPr>
              <w:t>Л</w:t>
            </w:r>
            <w:r w:rsidR="00DE6E48">
              <w:rPr>
                <w:b/>
              </w:rPr>
              <w:t>.</w:t>
            </w:r>
            <w:r>
              <w:rPr>
                <w:b/>
              </w:rPr>
              <w:t>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0B5DA4"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87076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10.</w:t>
            </w:r>
            <w:r w:rsidR="000413CC">
              <w:rPr>
                <w:b/>
                <w:color w:val="000000"/>
              </w:rPr>
              <w:t xml:space="preserve"> </w:t>
            </w:r>
            <w:r w:rsidR="00962A27">
              <w:rPr>
                <w:rFonts w:eastAsia="Calibri"/>
                <w:lang w:val="kk-KZ"/>
              </w:rPr>
              <w:t xml:space="preserve">Рассмотреть </w:t>
            </w:r>
            <w:r w:rsidR="000B5DA4"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11.</w:t>
            </w:r>
            <w:r w:rsidR="00B334A4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 xml:space="preserve"> </w:t>
            </w:r>
            <w:r w:rsidR="00B334A4">
              <w:rPr>
                <w:rFonts w:eastAsia="Calibri"/>
                <w:lang w:val="kk-KZ"/>
              </w:rPr>
              <w:t>Анализ современного состояния.</w:t>
            </w:r>
          </w:p>
          <w:p w:rsidR="00B334A4" w:rsidRPr="004A0E03" w:rsidRDefault="00B334A4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F724ED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>Рас</w:t>
            </w:r>
            <w:r w:rsidR="00F724ED">
              <w:rPr>
                <w:rFonts w:eastAsia="Calibri"/>
                <w:lang w:val="kk-KZ"/>
              </w:rPr>
              <w:t xml:space="preserve">смотрение </w:t>
            </w:r>
            <w:r w:rsidR="00B334A4">
              <w:rPr>
                <w:rFonts w:eastAsia="Calibri"/>
                <w:lang w:val="kk-KZ"/>
              </w:rPr>
              <w:t>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E0503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AE2542" w:rsidRPr="00E05039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331F06">
              <w:rPr>
                <w:rFonts w:eastAsia="Calibri"/>
                <w:lang w:val="kk-KZ"/>
              </w:rPr>
              <w:t xml:space="preserve"> Опре</w:t>
            </w:r>
            <w:r w:rsidR="00B334A4">
              <w:rPr>
                <w:rFonts w:eastAsia="Calibri"/>
                <w:lang w:val="kk-KZ"/>
              </w:rPr>
              <w:t xml:space="preserve">деление сущности </w:t>
            </w:r>
            <w:r w:rsidR="00B334A4"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14.</w:t>
            </w:r>
            <w:r w:rsidR="00800C17">
              <w:rPr>
                <w:rFonts w:eastAsia="Calibri"/>
                <w:lang w:val="kk-KZ"/>
              </w:rPr>
              <w:t xml:space="preserve"> Раскрыть </w:t>
            </w:r>
            <w:r w:rsidR="00800C17"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A36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7" w:rsidRPr="00B9046D" w:rsidRDefault="00D47933" w:rsidP="00800C17">
            <w:pPr>
              <w:jc w:val="both"/>
            </w:pPr>
            <w:r>
              <w:rPr>
                <w:b/>
                <w:color w:val="000000"/>
              </w:rPr>
              <w:t>С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15.</w:t>
            </w:r>
            <w:r w:rsidR="00800C17">
              <w:rPr>
                <w:b/>
                <w:color w:val="000000"/>
              </w:rPr>
              <w:t xml:space="preserve"> </w:t>
            </w:r>
            <w:r w:rsidR="00800C17"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800C17" w:rsidRPr="004A0E03" w:rsidRDefault="00800C17" w:rsidP="00800C17">
            <w:pPr>
              <w:jc w:val="both"/>
            </w:pPr>
          </w:p>
          <w:p w:rsidR="00AE2542" w:rsidRPr="004A0E03" w:rsidRDefault="000413CC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5.1</w:t>
            </w:r>
          </w:p>
          <w:p w:rsidR="00AE2542" w:rsidRPr="004A0E03" w:rsidRDefault="00341C75">
            <w:pPr>
              <w:jc w:val="both"/>
            </w:pPr>
            <w:r w:rsidRPr="004A0E03"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</w:tbl>
    <w:p w:rsidR="009F4AF5" w:rsidRPr="000447E2" w:rsidRDefault="009F4AF5" w:rsidP="004A0E03">
      <w:pPr>
        <w:rPr>
          <w:lang w:val="en-US"/>
        </w:rPr>
      </w:pPr>
    </w:p>
    <w:p w:rsidR="000447E2" w:rsidRDefault="000447E2" w:rsidP="004A0E03">
      <w:pPr>
        <w:rPr>
          <w:lang w:val="en-US"/>
        </w:rPr>
      </w:pPr>
    </w:p>
    <w:p w:rsidR="005A36F7" w:rsidRDefault="005A36F7" w:rsidP="005A36F7">
      <w:pPr>
        <w:tabs>
          <w:tab w:val="left" w:pos="2010"/>
          <w:tab w:val="center" w:pos="4677"/>
        </w:tabs>
        <w:jc w:val="both"/>
        <w:rPr>
          <w:lang w:val="en-US"/>
        </w:rPr>
      </w:pPr>
    </w:p>
    <w:p w:rsidR="000447E2" w:rsidRDefault="000447E2" w:rsidP="005A36F7">
      <w:pPr>
        <w:tabs>
          <w:tab w:val="left" w:pos="2010"/>
          <w:tab w:val="center" w:pos="4677"/>
        </w:tabs>
        <w:jc w:val="both"/>
      </w:pPr>
      <w:r>
        <w:t>ВОПРОСЫ ДЛЯ ПОДГОТОВКИ К СЕМИНАРУ</w:t>
      </w:r>
    </w:p>
    <w:p w:rsidR="005A36F7" w:rsidRDefault="005A36F7" w:rsidP="005A36F7">
      <w:pPr>
        <w:jc w:val="center"/>
      </w:pPr>
    </w:p>
    <w:p w:rsidR="000447E2" w:rsidRPr="006B4C14" w:rsidRDefault="000447E2" w:rsidP="005A36F7">
      <w:pPr>
        <w:jc w:val="center"/>
        <w:rPr>
          <w:sz w:val="28"/>
          <w:szCs w:val="28"/>
        </w:rPr>
      </w:pPr>
      <w:r w:rsidRPr="006B4C14">
        <w:rPr>
          <w:sz w:val="28"/>
          <w:szCs w:val="28"/>
        </w:rPr>
        <w:t>СЕМИНАР</w:t>
      </w:r>
      <w:r w:rsidR="00CF55EE" w:rsidRPr="006B4C14">
        <w:rPr>
          <w:sz w:val="28"/>
          <w:szCs w:val="28"/>
        </w:rPr>
        <w:t xml:space="preserve"> </w:t>
      </w:r>
      <w:r w:rsidRPr="006B4C14">
        <w:rPr>
          <w:sz w:val="28"/>
          <w:szCs w:val="28"/>
        </w:rPr>
        <w:t>1</w:t>
      </w:r>
      <w:r w:rsidR="00CF55EE" w:rsidRPr="006B4C14">
        <w:rPr>
          <w:sz w:val="28"/>
          <w:szCs w:val="28"/>
        </w:rPr>
        <w:t>.</w:t>
      </w:r>
    </w:p>
    <w:p w:rsidR="000447E2" w:rsidRPr="006B4C14" w:rsidRDefault="000447E2" w:rsidP="005A36F7">
      <w:pPr>
        <w:ind w:hanging="709"/>
        <w:rPr>
          <w:sz w:val="28"/>
          <w:szCs w:val="28"/>
        </w:rPr>
      </w:pPr>
    </w:p>
    <w:p w:rsidR="000447E2" w:rsidRPr="006B4C14" w:rsidRDefault="005A36F7" w:rsidP="005A36F7">
      <w:pPr>
        <w:autoSpaceDE w:val="0"/>
        <w:autoSpaceDN w:val="0"/>
        <w:adjustRightInd w:val="0"/>
        <w:ind w:hanging="709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1. </w:t>
      </w:r>
      <w:r w:rsidR="00CF55EE" w:rsidRPr="006B4C14">
        <w:rPr>
          <w:rFonts w:eastAsia="TimesNewRoman"/>
          <w:sz w:val="28"/>
          <w:szCs w:val="28"/>
        </w:rPr>
        <w:t>Различи</w:t>
      </w:r>
      <w:r w:rsidR="000447E2" w:rsidRPr="006B4C14">
        <w:rPr>
          <w:rFonts w:eastAsia="TimesNewRoman"/>
          <w:sz w:val="28"/>
          <w:szCs w:val="28"/>
        </w:rPr>
        <w:t xml:space="preserve">я </w:t>
      </w:r>
      <w:r w:rsidR="00CF55EE" w:rsidRPr="006B4C14">
        <w:rPr>
          <w:rFonts w:eastAsia="TimesNewRoman"/>
          <w:sz w:val="28"/>
          <w:szCs w:val="28"/>
        </w:rPr>
        <w:t>существующих</w:t>
      </w:r>
      <w:r w:rsidR="000447E2" w:rsidRPr="006B4C14">
        <w:rPr>
          <w:rFonts w:eastAsia="TimesNewRoman"/>
          <w:sz w:val="28"/>
          <w:szCs w:val="28"/>
        </w:rPr>
        <w:t xml:space="preserve"> </w:t>
      </w:r>
      <w:r w:rsidR="00CF55EE" w:rsidRPr="006B4C14">
        <w:rPr>
          <w:rFonts w:eastAsia="TimesNewRoman"/>
          <w:sz w:val="28"/>
          <w:szCs w:val="28"/>
        </w:rPr>
        <w:t>трактовок</w:t>
      </w:r>
      <w:r w:rsidR="000447E2" w:rsidRPr="006B4C14">
        <w:rPr>
          <w:rFonts w:eastAsia="TimesNewRoman"/>
          <w:sz w:val="28"/>
          <w:szCs w:val="28"/>
        </w:rPr>
        <w:t xml:space="preserve"> </w:t>
      </w:r>
      <w:r w:rsidR="00CF55EE" w:rsidRPr="006B4C14">
        <w:rPr>
          <w:rFonts w:eastAsia="TimesNewRoman"/>
          <w:sz w:val="28"/>
          <w:szCs w:val="28"/>
        </w:rPr>
        <w:t>с</w:t>
      </w:r>
      <w:r w:rsidR="000447E2" w:rsidRPr="006B4C14">
        <w:rPr>
          <w:rFonts w:eastAsia="TimesNewRoman"/>
          <w:sz w:val="28"/>
          <w:szCs w:val="28"/>
        </w:rPr>
        <w:t>ущности понятия</w:t>
      </w:r>
      <w:r w:rsidR="00CF55EE" w:rsidRPr="006B4C14">
        <w:rPr>
          <w:rFonts w:eastAsia="TimesNewRoman"/>
          <w:sz w:val="28"/>
          <w:szCs w:val="28"/>
        </w:rPr>
        <w:t xml:space="preserve"> </w:t>
      </w:r>
      <w:r w:rsidR="000447E2" w:rsidRPr="006B4C14">
        <w:rPr>
          <w:rFonts w:eastAsia="TimesNewRoman"/>
          <w:sz w:val="28"/>
          <w:szCs w:val="28"/>
        </w:rPr>
        <w:t>«конкуренция»?</w:t>
      </w:r>
    </w:p>
    <w:p w:rsidR="00CF55EE" w:rsidRPr="006B4C14" w:rsidRDefault="000447E2" w:rsidP="005A36F7">
      <w:pPr>
        <w:autoSpaceDE w:val="0"/>
        <w:autoSpaceDN w:val="0"/>
        <w:adjustRightInd w:val="0"/>
        <w:ind w:hanging="709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 xml:space="preserve">2. В чем различия статического и динамического подходов к </w:t>
      </w:r>
      <w:r w:rsidR="00CF55EE" w:rsidRPr="006B4C14">
        <w:rPr>
          <w:rFonts w:eastAsia="TimesNewRoman"/>
          <w:sz w:val="28"/>
          <w:szCs w:val="28"/>
        </w:rPr>
        <w:t>иссле</w:t>
      </w:r>
      <w:r w:rsidRPr="006B4C14">
        <w:rPr>
          <w:rFonts w:eastAsia="TimesNewRoman"/>
          <w:sz w:val="28"/>
          <w:szCs w:val="28"/>
        </w:rPr>
        <w:t xml:space="preserve">дованию </w:t>
      </w:r>
    </w:p>
    <w:p w:rsidR="000447E2" w:rsidRPr="006B4C14" w:rsidRDefault="00CF55EE" w:rsidP="005A36F7">
      <w:pPr>
        <w:autoSpaceDE w:val="0"/>
        <w:autoSpaceDN w:val="0"/>
        <w:adjustRightInd w:val="0"/>
        <w:ind w:hanging="709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п</w:t>
      </w:r>
      <w:r w:rsidR="000447E2" w:rsidRPr="006B4C14">
        <w:rPr>
          <w:rFonts w:eastAsia="TimesNewRoman"/>
          <w:sz w:val="28"/>
          <w:szCs w:val="28"/>
        </w:rPr>
        <w:t>рироды конкуренции?</w:t>
      </w:r>
    </w:p>
    <w:p w:rsidR="000447E2" w:rsidRPr="006B4C14" w:rsidRDefault="00CF55EE" w:rsidP="005A36F7">
      <w:pPr>
        <w:autoSpaceDE w:val="0"/>
        <w:autoSpaceDN w:val="0"/>
        <w:adjustRightInd w:val="0"/>
        <w:ind w:hanging="709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3.</w:t>
      </w:r>
      <w:r w:rsidR="005A36F7">
        <w:rPr>
          <w:rFonts w:eastAsia="TimesNewRoman"/>
          <w:sz w:val="28"/>
          <w:szCs w:val="28"/>
        </w:rPr>
        <w:t xml:space="preserve"> </w:t>
      </w:r>
      <w:proofErr w:type="spellStart"/>
      <w:r w:rsidRPr="006B4C14">
        <w:rPr>
          <w:rFonts w:eastAsia="TimesNewRoman"/>
          <w:sz w:val="28"/>
          <w:szCs w:val="28"/>
        </w:rPr>
        <w:t>Функцииконкуренции</w:t>
      </w:r>
      <w:proofErr w:type="spellEnd"/>
      <w:r w:rsidR="000447E2" w:rsidRPr="006B4C14">
        <w:rPr>
          <w:rFonts w:eastAsia="TimesNewRoman"/>
          <w:sz w:val="28"/>
          <w:szCs w:val="28"/>
        </w:rPr>
        <w:t xml:space="preserve"> в экономике</w:t>
      </w:r>
      <w:r w:rsidRPr="006B4C14">
        <w:rPr>
          <w:rFonts w:eastAsia="TimesNewRoman"/>
          <w:sz w:val="28"/>
          <w:szCs w:val="28"/>
        </w:rPr>
        <w:t>.</w:t>
      </w:r>
    </w:p>
    <w:p w:rsidR="000447E2" w:rsidRPr="006B4C14" w:rsidRDefault="000447E2" w:rsidP="005A36F7">
      <w:pPr>
        <w:ind w:hanging="709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 xml:space="preserve">4. Раскройте содержание основных </w:t>
      </w:r>
      <w:r w:rsidR="00CF55EE" w:rsidRPr="006B4C14">
        <w:rPr>
          <w:rFonts w:eastAsia="TimesNewRoman"/>
          <w:sz w:val="28"/>
          <w:szCs w:val="28"/>
        </w:rPr>
        <w:t>тип</w:t>
      </w:r>
      <w:r w:rsidRPr="006B4C14">
        <w:rPr>
          <w:rFonts w:eastAsia="TimesNewRoman"/>
          <w:sz w:val="28"/>
          <w:szCs w:val="28"/>
        </w:rPr>
        <w:t>ов конкуренции.</w:t>
      </w:r>
    </w:p>
    <w:p w:rsidR="00E72CE1" w:rsidRPr="006B4C14" w:rsidRDefault="00E72CE1" w:rsidP="006B4C14">
      <w:pPr>
        <w:rPr>
          <w:rFonts w:eastAsia="TimesNewRoman"/>
          <w:sz w:val="28"/>
          <w:szCs w:val="28"/>
        </w:rPr>
      </w:pPr>
    </w:p>
    <w:p w:rsidR="00E72CE1" w:rsidRDefault="00E72CE1" w:rsidP="005A36F7">
      <w:pPr>
        <w:jc w:val="center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СЕМИНАР 2.</w:t>
      </w:r>
    </w:p>
    <w:p w:rsidR="005A36F7" w:rsidRPr="006B4C14" w:rsidRDefault="005A36F7" w:rsidP="005A36F7">
      <w:pPr>
        <w:jc w:val="center"/>
        <w:rPr>
          <w:rFonts w:eastAsia="TimesNewRoman"/>
          <w:sz w:val="28"/>
          <w:szCs w:val="28"/>
        </w:rPr>
      </w:pPr>
    </w:p>
    <w:p w:rsidR="00460495" w:rsidRPr="00E13B15" w:rsidRDefault="00E13B15" w:rsidP="004A24F8">
      <w:pPr>
        <w:widowControl w:val="0"/>
        <w:numPr>
          <w:ilvl w:val="0"/>
          <w:numId w:val="4"/>
        </w:numPr>
        <w:tabs>
          <w:tab w:val="left" w:pos="1302"/>
          <w:tab w:val="left" w:pos="2083"/>
          <w:tab w:val="left" w:pos="3895"/>
          <w:tab w:val="left" w:pos="6015"/>
          <w:tab w:val="left" w:pos="7519"/>
          <w:tab w:val="left" w:pos="8981"/>
        </w:tabs>
        <w:autoSpaceDE w:val="0"/>
        <w:autoSpaceDN w:val="0"/>
        <w:ind w:left="-426" w:right="-284" w:hanging="425"/>
        <w:contextualSpacing/>
        <w:rPr>
          <w:sz w:val="28"/>
          <w:szCs w:val="28"/>
          <w:lang w:bidi="ru-RU"/>
        </w:rPr>
      </w:pPr>
      <w:r w:rsidRPr="00E13B15">
        <w:rPr>
          <w:sz w:val="28"/>
          <w:szCs w:val="28"/>
        </w:rPr>
        <w:t xml:space="preserve">Чем различаются существующие трактовки сущности </w:t>
      </w:r>
      <w:r w:rsidR="00460495" w:rsidRPr="00E13B15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="00460495" w:rsidRPr="00E13B15">
        <w:rPr>
          <w:sz w:val="28"/>
          <w:szCs w:val="28"/>
          <w:lang w:bidi="ru-RU"/>
        </w:rPr>
        <w:t>«конкуренция»?</w:t>
      </w:r>
    </w:p>
    <w:p w:rsidR="00460495" w:rsidRPr="006B4C14" w:rsidRDefault="00E13B15" w:rsidP="005A36F7">
      <w:pPr>
        <w:widowControl w:val="0"/>
        <w:numPr>
          <w:ilvl w:val="0"/>
          <w:numId w:val="4"/>
        </w:numPr>
        <w:tabs>
          <w:tab w:val="left" w:pos="1302"/>
          <w:tab w:val="left" w:pos="2237"/>
          <w:tab w:val="left" w:pos="3554"/>
          <w:tab w:val="left" w:pos="5356"/>
          <w:tab w:val="left" w:pos="7624"/>
          <w:tab w:val="left" w:pos="8987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чем </w:t>
      </w:r>
      <w:r w:rsidR="00460495" w:rsidRPr="006B4C14">
        <w:rPr>
          <w:sz w:val="28"/>
          <w:szCs w:val="28"/>
        </w:rPr>
        <w:t>различия</w:t>
      </w:r>
      <w:r>
        <w:rPr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>статического</w:t>
      </w:r>
      <w:r>
        <w:rPr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>и</w:t>
      </w:r>
      <w:r w:rsidR="00460495" w:rsidRPr="006B4C1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динамического </w:t>
      </w:r>
      <w:r w:rsidR="00460495" w:rsidRPr="006B4C14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 xml:space="preserve">к </w:t>
      </w:r>
      <w:r>
        <w:rPr>
          <w:spacing w:val="-4"/>
          <w:sz w:val="28"/>
          <w:szCs w:val="28"/>
        </w:rPr>
        <w:t>иссле</w:t>
      </w:r>
      <w:r w:rsidR="00460495" w:rsidRPr="006B4C14">
        <w:rPr>
          <w:sz w:val="28"/>
          <w:szCs w:val="28"/>
        </w:rPr>
        <w:t>дованию природы</w:t>
      </w:r>
      <w:r w:rsidR="00460495" w:rsidRPr="006B4C14">
        <w:rPr>
          <w:spacing w:val="-3"/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>конкуренции?</w:t>
      </w:r>
    </w:p>
    <w:p w:rsidR="00460495" w:rsidRPr="006B4C14" w:rsidRDefault="00460495" w:rsidP="005A36F7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>Какие функции выполняет конкуренция в</w:t>
      </w:r>
      <w:r w:rsidRPr="006B4C14">
        <w:rPr>
          <w:spacing w:val="-5"/>
          <w:sz w:val="28"/>
          <w:szCs w:val="28"/>
        </w:rPr>
        <w:t xml:space="preserve"> </w:t>
      </w:r>
      <w:r w:rsidRPr="006B4C14">
        <w:rPr>
          <w:sz w:val="28"/>
          <w:szCs w:val="28"/>
        </w:rPr>
        <w:t>экономике?</w:t>
      </w:r>
    </w:p>
    <w:p w:rsidR="00460495" w:rsidRPr="006B4C14" w:rsidRDefault="00460495" w:rsidP="005A36F7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>Раскройте содержание основных типов</w:t>
      </w:r>
      <w:r w:rsidRPr="006B4C14">
        <w:rPr>
          <w:spacing w:val="-5"/>
          <w:sz w:val="28"/>
          <w:szCs w:val="28"/>
        </w:rPr>
        <w:t xml:space="preserve"> </w:t>
      </w:r>
      <w:r w:rsidRPr="006B4C14">
        <w:rPr>
          <w:sz w:val="28"/>
          <w:szCs w:val="28"/>
        </w:rPr>
        <w:t>конкуренции.</w:t>
      </w:r>
    </w:p>
    <w:p w:rsidR="00460495" w:rsidRPr="006B4C14" w:rsidRDefault="00E13B15" w:rsidP="005A36F7">
      <w:pPr>
        <w:widowControl w:val="0"/>
        <w:numPr>
          <w:ilvl w:val="0"/>
          <w:numId w:val="4"/>
        </w:numPr>
        <w:tabs>
          <w:tab w:val="left" w:pos="1302"/>
          <w:tab w:val="left" w:pos="2234"/>
          <w:tab w:val="left" w:pos="3547"/>
          <w:tab w:val="left" w:pos="4768"/>
          <w:tab w:val="left" w:pos="6484"/>
          <w:tab w:val="left" w:pos="8409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чем различие </w:t>
      </w:r>
      <w:r w:rsidR="00460495" w:rsidRPr="006B4C14">
        <w:rPr>
          <w:sz w:val="28"/>
          <w:szCs w:val="28"/>
        </w:rPr>
        <w:t>ценовой</w:t>
      </w:r>
      <w:r>
        <w:rPr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>и</w:t>
      </w:r>
      <w:r w:rsidR="00460495" w:rsidRPr="006B4C14">
        <w:rPr>
          <w:spacing w:val="-2"/>
          <w:sz w:val="28"/>
          <w:szCs w:val="28"/>
        </w:rPr>
        <w:t xml:space="preserve"> </w:t>
      </w:r>
      <w:r w:rsidR="005A36F7">
        <w:rPr>
          <w:sz w:val="28"/>
          <w:szCs w:val="28"/>
        </w:rPr>
        <w:t>неценовой</w:t>
      </w:r>
      <w:r>
        <w:rPr>
          <w:sz w:val="28"/>
          <w:szCs w:val="28"/>
        </w:rPr>
        <w:t xml:space="preserve"> </w:t>
      </w:r>
      <w:r w:rsidR="005A36F7">
        <w:rPr>
          <w:sz w:val="28"/>
          <w:szCs w:val="28"/>
        </w:rPr>
        <w:t xml:space="preserve">конкуренции? </w:t>
      </w:r>
      <w:r w:rsidR="00460495" w:rsidRPr="006B4C14">
        <w:rPr>
          <w:spacing w:val="-3"/>
          <w:sz w:val="28"/>
          <w:szCs w:val="28"/>
        </w:rPr>
        <w:t xml:space="preserve">Перечислите </w:t>
      </w:r>
      <w:r w:rsidR="00460495" w:rsidRPr="006B4C14">
        <w:rPr>
          <w:sz w:val="28"/>
          <w:szCs w:val="28"/>
        </w:rPr>
        <w:t>основные формы неценовой конкуренции и определите их</w:t>
      </w:r>
      <w:r w:rsidR="00460495" w:rsidRPr="006B4C14">
        <w:rPr>
          <w:spacing w:val="-10"/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>роль.</w:t>
      </w:r>
    </w:p>
    <w:p w:rsidR="00460495" w:rsidRPr="006B4C14" w:rsidRDefault="00460495" w:rsidP="005A36F7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>Какие типы рынков выделяет современная экономическая теория? Представьте характеристику каждого</w:t>
      </w:r>
      <w:r w:rsidRPr="006B4C14">
        <w:rPr>
          <w:spacing w:val="-6"/>
          <w:sz w:val="28"/>
          <w:szCs w:val="28"/>
        </w:rPr>
        <w:t xml:space="preserve"> </w:t>
      </w:r>
      <w:r w:rsidRPr="006B4C14">
        <w:rPr>
          <w:sz w:val="28"/>
          <w:szCs w:val="28"/>
        </w:rPr>
        <w:t>типа.</w:t>
      </w:r>
    </w:p>
    <w:p w:rsidR="00460495" w:rsidRPr="006B4C14" w:rsidRDefault="00E13B15" w:rsidP="005A36F7">
      <w:pPr>
        <w:widowControl w:val="0"/>
        <w:numPr>
          <w:ilvl w:val="0"/>
          <w:numId w:val="4"/>
        </w:numPr>
        <w:tabs>
          <w:tab w:val="left" w:pos="1302"/>
          <w:tab w:val="left" w:pos="2294"/>
          <w:tab w:val="left" w:pos="4084"/>
          <w:tab w:val="left" w:pos="6358"/>
          <w:tab w:val="left" w:pos="7956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Дайте </w:t>
      </w:r>
      <w:r w:rsidR="00460495" w:rsidRPr="006B4C14">
        <w:rPr>
          <w:sz w:val="28"/>
          <w:szCs w:val="28"/>
        </w:rPr>
        <w:t>определени</w:t>
      </w:r>
      <w:r>
        <w:rPr>
          <w:sz w:val="28"/>
          <w:szCs w:val="28"/>
        </w:rPr>
        <w:t xml:space="preserve">е доминирующего </w:t>
      </w:r>
      <w:r w:rsidR="005A36F7">
        <w:rPr>
          <w:sz w:val="28"/>
          <w:szCs w:val="28"/>
        </w:rPr>
        <w:t xml:space="preserve">положения </w:t>
      </w:r>
      <w:r w:rsidR="00460495" w:rsidRPr="006B4C14">
        <w:rPr>
          <w:spacing w:val="-1"/>
          <w:sz w:val="28"/>
          <w:szCs w:val="28"/>
        </w:rPr>
        <w:t xml:space="preserve">хозяйствующего </w:t>
      </w:r>
      <w:r w:rsidR="00460495" w:rsidRPr="006B4C14">
        <w:rPr>
          <w:sz w:val="28"/>
          <w:szCs w:val="28"/>
        </w:rPr>
        <w:t>субъекта на товарном</w:t>
      </w:r>
      <w:r w:rsidR="00460495" w:rsidRPr="006B4C14">
        <w:rPr>
          <w:spacing w:val="-4"/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>рынке.</w:t>
      </w:r>
    </w:p>
    <w:p w:rsidR="00460495" w:rsidRPr="006B4C14" w:rsidRDefault="00E13B15" w:rsidP="005A36F7">
      <w:pPr>
        <w:widowControl w:val="0"/>
        <w:numPr>
          <w:ilvl w:val="0"/>
          <w:numId w:val="4"/>
        </w:numPr>
        <w:tabs>
          <w:tab w:val="left" w:pos="1302"/>
          <w:tab w:val="left" w:pos="2723"/>
          <w:tab w:val="left" w:pos="4842"/>
          <w:tab w:val="left" w:pos="5873"/>
          <w:tab w:val="left" w:pos="7056"/>
          <w:tab w:val="left" w:pos="8501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Поясните </w:t>
      </w:r>
      <w:r w:rsidR="00460495" w:rsidRPr="006B4C14">
        <w:rPr>
          <w:sz w:val="28"/>
          <w:szCs w:val="28"/>
        </w:rPr>
        <w:t>эконо</w:t>
      </w:r>
      <w:r>
        <w:rPr>
          <w:sz w:val="28"/>
          <w:szCs w:val="28"/>
        </w:rPr>
        <w:t xml:space="preserve">мический </w:t>
      </w:r>
      <w:r w:rsidR="005A36F7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="005A36F7">
        <w:rPr>
          <w:sz w:val="28"/>
          <w:szCs w:val="28"/>
        </w:rPr>
        <w:t>расчета</w:t>
      </w:r>
      <w:r>
        <w:rPr>
          <w:sz w:val="28"/>
          <w:szCs w:val="28"/>
        </w:rPr>
        <w:t xml:space="preserve"> </w:t>
      </w:r>
      <w:r w:rsidR="005A36F7">
        <w:rPr>
          <w:sz w:val="28"/>
          <w:szCs w:val="28"/>
        </w:rPr>
        <w:t xml:space="preserve">основных </w:t>
      </w:r>
      <w:r w:rsidR="00460495" w:rsidRPr="006B4C14">
        <w:rPr>
          <w:spacing w:val="-3"/>
          <w:sz w:val="28"/>
          <w:szCs w:val="28"/>
        </w:rPr>
        <w:t xml:space="preserve">показателей </w:t>
      </w:r>
      <w:r w:rsidR="00460495" w:rsidRPr="006B4C14">
        <w:rPr>
          <w:sz w:val="28"/>
          <w:szCs w:val="28"/>
        </w:rPr>
        <w:t>концентрации товарного</w:t>
      </w:r>
      <w:r w:rsidR="00460495" w:rsidRPr="006B4C14">
        <w:rPr>
          <w:spacing w:val="-3"/>
          <w:sz w:val="28"/>
          <w:szCs w:val="28"/>
        </w:rPr>
        <w:t xml:space="preserve"> </w:t>
      </w:r>
      <w:r w:rsidR="00460495" w:rsidRPr="006B4C14">
        <w:rPr>
          <w:sz w:val="28"/>
          <w:szCs w:val="28"/>
        </w:rPr>
        <w:t>рынка.</w:t>
      </w:r>
    </w:p>
    <w:p w:rsidR="005A36F7" w:rsidRDefault="00460495" w:rsidP="005A36F7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>Перечислите структурные барьеры входа на товарный</w:t>
      </w:r>
      <w:r w:rsidRPr="006B4C14">
        <w:rPr>
          <w:spacing w:val="-11"/>
          <w:sz w:val="28"/>
          <w:szCs w:val="28"/>
        </w:rPr>
        <w:t xml:space="preserve"> </w:t>
      </w:r>
      <w:r w:rsidRPr="006B4C14">
        <w:rPr>
          <w:sz w:val="28"/>
          <w:szCs w:val="28"/>
        </w:rPr>
        <w:t>рынок.</w:t>
      </w:r>
    </w:p>
    <w:p w:rsidR="00460495" w:rsidRPr="005A36F7" w:rsidRDefault="00460495" w:rsidP="005A36F7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ind w:left="-426" w:right="-284" w:hanging="425"/>
        <w:contextualSpacing/>
        <w:rPr>
          <w:sz w:val="28"/>
          <w:szCs w:val="28"/>
        </w:rPr>
      </w:pPr>
      <w:r w:rsidRPr="005A36F7">
        <w:rPr>
          <w:spacing w:val="-5"/>
          <w:sz w:val="28"/>
          <w:szCs w:val="28"/>
        </w:rPr>
        <w:lastRenderedPageBreak/>
        <w:t xml:space="preserve">Охарактеризуйте поведенческие </w:t>
      </w:r>
      <w:r w:rsidRPr="005A36F7">
        <w:rPr>
          <w:spacing w:val="-4"/>
          <w:sz w:val="28"/>
          <w:szCs w:val="28"/>
        </w:rPr>
        <w:t xml:space="preserve">барьеры входа </w:t>
      </w:r>
      <w:r w:rsidRPr="005A36F7">
        <w:rPr>
          <w:sz w:val="28"/>
          <w:szCs w:val="28"/>
        </w:rPr>
        <w:t xml:space="preserve">на </w:t>
      </w:r>
      <w:r w:rsidRPr="005A36F7">
        <w:rPr>
          <w:spacing w:val="-5"/>
          <w:sz w:val="28"/>
          <w:szCs w:val="28"/>
        </w:rPr>
        <w:t>товарный</w:t>
      </w:r>
      <w:r w:rsidRPr="005A36F7">
        <w:rPr>
          <w:spacing w:val="-29"/>
          <w:sz w:val="28"/>
          <w:szCs w:val="28"/>
        </w:rPr>
        <w:t xml:space="preserve"> </w:t>
      </w:r>
      <w:r w:rsidRPr="005A36F7">
        <w:rPr>
          <w:spacing w:val="-4"/>
          <w:sz w:val="28"/>
          <w:szCs w:val="28"/>
        </w:rPr>
        <w:t>рынок.</w:t>
      </w:r>
    </w:p>
    <w:p w:rsidR="00460495" w:rsidRPr="006B4C14" w:rsidRDefault="00460495" w:rsidP="006B4C14">
      <w:pPr>
        <w:rPr>
          <w:sz w:val="28"/>
          <w:szCs w:val="28"/>
        </w:rPr>
      </w:pPr>
    </w:p>
    <w:p w:rsidR="006A09FE" w:rsidRPr="006B4C14" w:rsidRDefault="006A09FE" w:rsidP="005A36F7">
      <w:pPr>
        <w:jc w:val="center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СЕМИНАР 3.</w:t>
      </w:r>
    </w:p>
    <w:p w:rsidR="006A09FE" w:rsidRPr="006B4C14" w:rsidRDefault="006A09FE" w:rsidP="006B4C14">
      <w:pPr>
        <w:rPr>
          <w:rFonts w:eastAsia="TimesNewRoman"/>
          <w:sz w:val="28"/>
          <w:szCs w:val="28"/>
        </w:rPr>
      </w:pPr>
    </w:p>
    <w:p w:rsidR="00E07F24" w:rsidRPr="006B4C14" w:rsidRDefault="00E07F24" w:rsidP="005A36F7">
      <w:pPr>
        <w:autoSpaceDE w:val="0"/>
        <w:autoSpaceDN w:val="0"/>
        <w:adjustRightInd w:val="0"/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1.</w:t>
      </w:r>
      <w:r w:rsidR="006A09FE" w:rsidRPr="006B4C14">
        <w:rPr>
          <w:rFonts w:eastAsia="TimesNewRoman"/>
          <w:sz w:val="28"/>
          <w:szCs w:val="28"/>
        </w:rPr>
        <w:t xml:space="preserve"> </w:t>
      </w:r>
      <w:r w:rsidRPr="006B4C14">
        <w:rPr>
          <w:rFonts w:eastAsia="TimesNewRoman"/>
          <w:sz w:val="28"/>
          <w:szCs w:val="28"/>
        </w:rPr>
        <w:t>Различии</w:t>
      </w:r>
      <w:r w:rsidR="006A09FE" w:rsidRPr="006B4C14">
        <w:rPr>
          <w:rFonts w:eastAsia="TimesNewRoman"/>
          <w:sz w:val="28"/>
          <w:szCs w:val="28"/>
        </w:rPr>
        <w:t xml:space="preserve"> ценовой и неценовой конкуренции</w:t>
      </w:r>
      <w:r w:rsidRPr="006B4C14">
        <w:rPr>
          <w:rFonts w:eastAsia="TimesNewRoman"/>
          <w:sz w:val="28"/>
          <w:szCs w:val="28"/>
        </w:rPr>
        <w:t>.</w:t>
      </w:r>
      <w:r w:rsidR="006A09FE" w:rsidRPr="006B4C14">
        <w:rPr>
          <w:rFonts w:eastAsia="TimesNewRoman"/>
          <w:sz w:val="28"/>
          <w:szCs w:val="28"/>
        </w:rPr>
        <w:t xml:space="preserve"> Перечислите</w:t>
      </w:r>
      <w:r w:rsidRPr="006B4C14">
        <w:rPr>
          <w:rFonts w:eastAsia="TimesNewRoman"/>
          <w:sz w:val="28"/>
          <w:szCs w:val="28"/>
        </w:rPr>
        <w:t xml:space="preserve"> </w:t>
      </w:r>
      <w:r w:rsidR="006A09FE" w:rsidRPr="006B4C14">
        <w:rPr>
          <w:rFonts w:eastAsia="TimesNewRoman"/>
          <w:sz w:val="28"/>
          <w:szCs w:val="28"/>
        </w:rPr>
        <w:t xml:space="preserve">основные формы </w:t>
      </w:r>
    </w:p>
    <w:p w:rsidR="006A09FE" w:rsidRPr="006B4C14" w:rsidRDefault="00E07F24" w:rsidP="005A36F7">
      <w:pPr>
        <w:autoSpaceDE w:val="0"/>
        <w:autoSpaceDN w:val="0"/>
        <w:adjustRightInd w:val="0"/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н</w:t>
      </w:r>
      <w:r w:rsidR="006A09FE" w:rsidRPr="006B4C14">
        <w:rPr>
          <w:rFonts w:eastAsia="TimesNewRoman"/>
          <w:sz w:val="28"/>
          <w:szCs w:val="28"/>
        </w:rPr>
        <w:t>еценовой конкуренции и определите их роль.</w:t>
      </w:r>
    </w:p>
    <w:p w:rsidR="006A09FE" w:rsidRPr="006B4C14" w:rsidRDefault="00E07F24" w:rsidP="005A36F7">
      <w:pPr>
        <w:autoSpaceDE w:val="0"/>
        <w:autoSpaceDN w:val="0"/>
        <w:adjustRightInd w:val="0"/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2.Опишите</w:t>
      </w:r>
      <w:r w:rsidR="006A09FE" w:rsidRPr="006B4C14">
        <w:rPr>
          <w:rFonts w:eastAsia="TimesNewRoman"/>
          <w:sz w:val="28"/>
          <w:szCs w:val="28"/>
        </w:rPr>
        <w:t xml:space="preserve">типырынков </w:t>
      </w:r>
      <w:r w:rsidRPr="006B4C14">
        <w:rPr>
          <w:rFonts w:eastAsia="TimesNewRoman"/>
          <w:sz w:val="28"/>
          <w:szCs w:val="28"/>
        </w:rPr>
        <w:t>выделяемые</w:t>
      </w:r>
      <w:r w:rsidR="006A09FE" w:rsidRPr="006B4C14">
        <w:rPr>
          <w:rFonts w:eastAsia="TimesNewRoman"/>
          <w:sz w:val="28"/>
          <w:szCs w:val="28"/>
        </w:rPr>
        <w:t xml:space="preserve"> </w:t>
      </w:r>
      <w:r w:rsidRPr="006B4C14">
        <w:rPr>
          <w:rFonts w:eastAsia="TimesNewRoman"/>
          <w:sz w:val="28"/>
          <w:szCs w:val="28"/>
        </w:rPr>
        <w:t>современной</w:t>
      </w:r>
      <w:r w:rsidR="006A09FE" w:rsidRPr="006B4C14">
        <w:rPr>
          <w:rFonts w:eastAsia="TimesNewRoman"/>
          <w:sz w:val="28"/>
          <w:szCs w:val="28"/>
        </w:rPr>
        <w:t xml:space="preserve"> </w:t>
      </w:r>
      <w:r w:rsidRPr="006B4C14">
        <w:rPr>
          <w:rFonts w:eastAsia="TimesNewRoman"/>
          <w:sz w:val="28"/>
          <w:szCs w:val="28"/>
        </w:rPr>
        <w:t>экономической</w:t>
      </w:r>
      <w:r w:rsidR="006A09FE" w:rsidRPr="006B4C14">
        <w:rPr>
          <w:rFonts w:eastAsia="TimesNewRoman"/>
          <w:sz w:val="28"/>
          <w:szCs w:val="28"/>
        </w:rPr>
        <w:t xml:space="preserve"> </w:t>
      </w:r>
      <w:r w:rsidRPr="006B4C14">
        <w:rPr>
          <w:rFonts w:eastAsia="TimesNewRoman"/>
          <w:sz w:val="28"/>
          <w:szCs w:val="28"/>
        </w:rPr>
        <w:t>теорией.</w:t>
      </w:r>
    </w:p>
    <w:p w:rsidR="006A09FE" w:rsidRPr="006B4C14" w:rsidRDefault="006A09FE" w:rsidP="005A36F7">
      <w:pPr>
        <w:autoSpaceDE w:val="0"/>
        <w:autoSpaceDN w:val="0"/>
        <w:adjustRightInd w:val="0"/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Представьте характеристику каждого типа.</w:t>
      </w:r>
    </w:p>
    <w:p w:rsidR="00E07F24" w:rsidRPr="006B4C14" w:rsidRDefault="00E07F24" w:rsidP="005A36F7">
      <w:pPr>
        <w:autoSpaceDE w:val="0"/>
        <w:autoSpaceDN w:val="0"/>
        <w:adjustRightInd w:val="0"/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3</w:t>
      </w:r>
      <w:r w:rsidR="006A09FE" w:rsidRPr="006B4C14">
        <w:rPr>
          <w:rFonts w:eastAsia="TimesNewRoman"/>
          <w:sz w:val="28"/>
          <w:szCs w:val="28"/>
        </w:rPr>
        <w:t xml:space="preserve">. Дайте определение доминирующего </w:t>
      </w:r>
      <w:r w:rsidRPr="006B4C14">
        <w:rPr>
          <w:rFonts w:eastAsia="TimesNewRoman"/>
          <w:sz w:val="28"/>
          <w:szCs w:val="28"/>
        </w:rPr>
        <w:t>п</w:t>
      </w:r>
      <w:r w:rsidR="006A09FE" w:rsidRPr="006B4C14">
        <w:rPr>
          <w:rFonts w:eastAsia="TimesNewRoman"/>
          <w:sz w:val="28"/>
          <w:szCs w:val="28"/>
        </w:rPr>
        <w:t>оложения хозяйствующего</w:t>
      </w:r>
      <w:r w:rsidRPr="006B4C14">
        <w:rPr>
          <w:rFonts w:eastAsia="TimesNewRoman"/>
          <w:sz w:val="28"/>
          <w:szCs w:val="28"/>
        </w:rPr>
        <w:t xml:space="preserve"> </w:t>
      </w:r>
      <w:r w:rsidR="006A09FE" w:rsidRPr="006B4C14">
        <w:rPr>
          <w:rFonts w:eastAsia="TimesNewRoman"/>
          <w:sz w:val="28"/>
          <w:szCs w:val="28"/>
        </w:rPr>
        <w:t xml:space="preserve">субъекта </w:t>
      </w:r>
    </w:p>
    <w:p w:rsidR="006A09FE" w:rsidRPr="006B4C14" w:rsidRDefault="00E07F24" w:rsidP="005A36F7">
      <w:pPr>
        <w:autoSpaceDE w:val="0"/>
        <w:autoSpaceDN w:val="0"/>
        <w:adjustRightInd w:val="0"/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н</w:t>
      </w:r>
      <w:r w:rsidR="006A09FE" w:rsidRPr="006B4C14">
        <w:rPr>
          <w:rFonts w:eastAsia="TimesNewRoman"/>
          <w:sz w:val="28"/>
          <w:szCs w:val="28"/>
        </w:rPr>
        <w:t>а товарном рынке.</w:t>
      </w:r>
    </w:p>
    <w:p w:rsidR="006A09FE" w:rsidRPr="006B4C14" w:rsidRDefault="00E07F24" w:rsidP="005A36F7">
      <w:pPr>
        <w:autoSpaceDE w:val="0"/>
        <w:autoSpaceDN w:val="0"/>
        <w:adjustRightInd w:val="0"/>
        <w:ind w:left="-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4</w:t>
      </w:r>
      <w:r w:rsidR="006A09FE" w:rsidRPr="006B4C14">
        <w:rPr>
          <w:rFonts w:eastAsia="TimesNewRoman"/>
          <w:sz w:val="28"/>
          <w:szCs w:val="28"/>
        </w:rPr>
        <w:t>. Поясните экономический смысл расчета основных показателей</w:t>
      </w:r>
      <w:r w:rsidR="005A36F7">
        <w:rPr>
          <w:rFonts w:eastAsia="TimesNewRoman"/>
          <w:sz w:val="28"/>
          <w:szCs w:val="28"/>
        </w:rPr>
        <w:t xml:space="preserve"> концентрации </w:t>
      </w:r>
      <w:r w:rsidR="006A09FE" w:rsidRPr="006B4C14">
        <w:rPr>
          <w:rFonts w:eastAsia="TimesNewRoman"/>
          <w:sz w:val="28"/>
          <w:szCs w:val="28"/>
        </w:rPr>
        <w:t>товарного рынка.</w:t>
      </w:r>
    </w:p>
    <w:p w:rsidR="006A09FE" w:rsidRPr="006B4C14" w:rsidRDefault="00E07F24" w:rsidP="005A36F7">
      <w:pPr>
        <w:autoSpaceDE w:val="0"/>
        <w:autoSpaceDN w:val="0"/>
        <w:adjustRightInd w:val="0"/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5</w:t>
      </w:r>
      <w:r w:rsidR="006A09FE" w:rsidRPr="006B4C14">
        <w:rPr>
          <w:rFonts w:eastAsia="TimesNewRoman"/>
          <w:sz w:val="28"/>
          <w:szCs w:val="28"/>
        </w:rPr>
        <w:t xml:space="preserve">. Перечислите структурные барьеры </w:t>
      </w:r>
      <w:r w:rsidRPr="006B4C14">
        <w:rPr>
          <w:rFonts w:eastAsia="TimesNewRoman"/>
          <w:sz w:val="28"/>
          <w:szCs w:val="28"/>
        </w:rPr>
        <w:t>в</w:t>
      </w:r>
      <w:r w:rsidR="006A09FE" w:rsidRPr="006B4C14">
        <w:rPr>
          <w:rFonts w:eastAsia="TimesNewRoman"/>
          <w:sz w:val="28"/>
          <w:szCs w:val="28"/>
        </w:rPr>
        <w:t>хода на товарный рынок.</w:t>
      </w:r>
    </w:p>
    <w:p w:rsidR="006A09FE" w:rsidRPr="006B4C14" w:rsidRDefault="00E07F24" w:rsidP="005A36F7">
      <w:pPr>
        <w:ind w:hanging="851"/>
        <w:rPr>
          <w:rFonts w:eastAsia="TimesNewRoman"/>
          <w:sz w:val="28"/>
          <w:szCs w:val="28"/>
        </w:rPr>
      </w:pPr>
      <w:r w:rsidRPr="006B4C14">
        <w:rPr>
          <w:rFonts w:eastAsia="TimesNewRoman"/>
          <w:sz w:val="28"/>
          <w:szCs w:val="28"/>
        </w:rPr>
        <w:t>6</w:t>
      </w:r>
      <w:r w:rsidR="006A09FE" w:rsidRPr="006B4C14">
        <w:rPr>
          <w:rFonts w:eastAsia="TimesNewRoman"/>
          <w:sz w:val="28"/>
          <w:szCs w:val="28"/>
        </w:rPr>
        <w:t xml:space="preserve">. Охарактеризуйте поведенческие </w:t>
      </w:r>
      <w:r w:rsidRPr="006B4C14">
        <w:rPr>
          <w:rFonts w:eastAsia="TimesNewRoman"/>
          <w:sz w:val="28"/>
          <w:szCs w:val="28"/>
        </w:rPr>
        <w:t>ба</w:t>
      </w:r>
      <w:r w:rsidR="006A09FE" w:rsidRPr="006B4C14">
        <w:rPr>
          <w:rFonts w:eastAsia="TimesNewRoman"/>
          <w:sz w:val="28"/>
          <w:szCs w:val="28"/>
        </w:rPr>
        <w:t>рьеры входа на товарный рынок.</w:t>
      </w:r>
    </w:p>
    <w:p w:rsidR="005A36F7" w:rsidRDefault="005A36F7" w:rsidP="005A36F7">
      <w:pPr>
        <w:widowControl w:val="0"/>
        <w:autoSpaceDE w:val="0"/>
        <w:autoSpaceDN w:val="0"/>
        <w:ind w:right="-284"/>
        <w:contextualSpacing/>
        <w:rPr>
          <w:sz w:val="28"/>
          <w:szCs w:val="28"/>
        </w:rPr>
      </w:pPr>
    </w:p>
    <w:p w:rsidR="00C237EA" w:rsidRPr="006B4C14" w:rsidRDefault="005A36F7" w:rsidP="005A36F7">
      <w:pPr>
        <w:widowControl w:val="0"/>
        <w:autoSpaceDE w:val="0"/>
        <w:autoSpaceDN w:val="0"/>
        <w:ind w:right="-28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СЕМИНАР 4</w:t>
      </w:r>
    </w:p>
    <w:p w:rsidR="00C237EA" w:rsidRPr="006B4C14" w:rsidRDefault="00C237EA" w:rsidP="006B4C14">
      <w:pPr>
        <w:widowControl w:val="0"/>
        <w:autoSpaceDE w:val="0"/>
        <w:autoSpaceDN w:val="0"/>
        <w:ind w:left="567" w:right="-284" w:firstLine="567"/>
        <w:contextualSpacing/>
        <w:rPr>
          <w:sz w:val="28"/>
          <w:szCs w:val="28"/>
        </w:rPr>
      </w:pPr>
    </w:p>
    <w:p w:rsidR="00C237EA" w:rsidRPr="006B4C14" w:rsidRDefault="00C237EA" w:rsidP="005A36F7">
      <w:pPr>
        <w:widowControl w:val="0"/>
        <w:autoSpaceDE w:val="0"/>
        <w:autoSpaceDN w:val="0"/>
        <w:ind w:left="-851" w:right="-284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>1. Определение понятия «управление конкурентоспособностью». Изобразите структурную схему системы управления конкурентоспособностью. структурную схему системы управления конкурентоспособностью.</w:t>
      </w:r>
    </w:p>
    <w:p w:rsidR="00C237EA" w:rsidRPr="006B4C14" w:rsidRDefault="00C237EA" w:rsidP="005A36F7">
      <w:pPr>
        <w:widowControl w:val="0"/>
        <w:autoSpaceDE w:val="0"/>
        <w:autoSpaceDN w:val="0"/>
        <w:ind w:left="-851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>2</w:t>
      </w:r>
      <w:r w:rsidR="005A36F7">
        <w:rPr>
          <w:sz w:val="28"/>
          <w:szCs w:val="28"/>
          <w:lang w:bidi="ru-RU"/>
        </w:rPr>
        <w:t xml:space="preserve">. </w:t>
      </w:r>
      <w:r w:rsidRPr="006B4C14">
        <w:rPr>
          <w:sz w:val="28"/>
          <w:szCs w:val="28"/>
          <w:lang w:bidi="ru-RU"/>
        </w:rPr>
        <w:t>Различия в трактовках категории «конкурентоспособность»</w:t>
      </w:r>
    </w:p>
    <w:p w:rsidR="00C237EA" w:rsidRPr="005A36F7" w:rsidRDefault="00C237EA" w:rsidP="005A36F7">
      <w:pPr>
        <w:widowControl w:val="0"/>
        <w:tabs>
          <w:tab w:val="left" w:pos="2732"/>
        </w:tabs>
        <w:autoSpaceDE w:val="0"/>
        <w:autoSpaceDN w:val="0"/>
        <w:ind w:left="-851" w:right="-284"/>
        <w:contextualSpacing/>
        <w:outlineLvl w:val="0"/>
        <w:rPr>
          <w:rFonts w:eastAsia="Arial"/>
          <w:bCs/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>3.</w:t>
      </w:r>
      <w:r w:rsidRPr="006B4C14">
        <w:rPr>
          <w:rFonts w:eastAsia="Arial"/>
          <w:b/>
          <w:bCs/>
          <w:sz w:val="28"/>
          <w:szCs w:val="28"/>
          <w:lang w:bidi="ru-RU"/>
        </w:rPr>
        <w:t xml:space="preserve"> </w:t>
      </w:r>
      <w:r w:rsidRPr="005A36F7">
        <w:rPr>
          <w:rFonts w:eastAsia="Arial"/>
          <w:bCs/>
          <w:sz w:val="28"/>
          <w:szCs w:val="28"/>
          <w:lang w:bidi="ru-RU"/>
        </w:rPr>
        <w:t>Параметрические характеристики конкурентного</w:t>
      </w:r>
      <w:r w:rsidRPr="005A36F7">
        <w:rPr>
          <w:rFonts w:eastAsia="Arial"/>
          <w:bCs/>
          <w:spacing w:val="-1"/>
          <w:sz w:val="28"/>
          <w:szCs w:val="28"/>
          <w:lang w:bidi="ru-RU"/>
        </w:rPr>
        <w:t xml:space="preserve"> </w:t>
      </w:r>
      <w:r w:rsidRPr="005A36F7">
        <w:rPr>
          <w:rFonts w:eastAsia="Arial"/>
          <w:bCs/>
          <w:sz w:val="28"/>
          <w:szCs w:val="28"/>
          <w:lang w:bidi="ru-RU"/>
        </w:rPr>
        <w:t>преимущества</w:t>
      </w:r>
    </w:p>
    <w:p w:rsidR="00C237EA" w:rsidRPr="006B4C14" w:rsidRDefault="00C237EA" w:rsidP="005A36F7">
      <w:pPr>
        <w:widowControl w:val="0"/>
        <w:tabs>
          <w:tab w:val="left" w:pos="2732"/>
        </w:tabs>
        <w:autoSpaceDE w:val="0"/>
        <w:autoSpaceDN w:val="0"/>
        <w:ind w:left="-851" w:right="-284"/>
        <w:contextualSpacing/>
        <w:outlineLvl w:val="0"/>
        <w:rPr>
          <w:sz w:val="28"/>
          <w:szCs w:val="28"/>
        </w:rPr>
      </w:pPr>
      <w:r w:rsidRPr="006B4C14">
        <w:rPr>
          <w:sz w:val="28"/>
          <w:szCs w:val="28"/>
          <w:lang w:bidi="ru-RU"/>
        </w:rPr>
        <w:t>4.</w:t>
      </w:r>
      <w:r w:rsidRPr="006B4C14">
        <w:rPr>
          <w:sz w:val="28"/>
          <w:szCs w:val="28"/>
        </w:rPr>
        <w:t xml:space="preserve"> Основные цели управления организацией (предприятием). Классы целей управления конкурентоспособностью.</w:t>
      </w:r>
    </w:p>
    <w:p w:rsidR="00C237EA" w:rsidRPr="006B4C14" w:rsidRDefault="00C237EA" w:rsidP="005A36F7">
      <w:pPr>
        <w:widowControl w:val="0"/>
        <w:tabs>
          <w:tab w:val="left" w:pos="2732"/>
        </w:tabs>
        <w:autoSpaceDE w:val="0"/>
        <w:autoSpaceDN w:val="0"/>
        <w:ind w:left="-851" w:right="-284"/>
        <w:contextualSpacing/>
        <w:outlineLvl w:val="0"/>
        <w:rPr>
          <w:sz w:val="28"/>
          <w:szCs w:val="28"/>
        </w:rPr>
      </w:pPr>
      <w:r w:rsidRPr="006B4C14">
        <w:rPr>
          <w:sz w:val="28"/>
          <w:szCs w:val="28"/>
        </w:rPr>
        <w:t>5. Критерий конкурентоспособности организации: понятие и его отличие от факторов конкурентоспособности.</w:t>
      </w:r>
    </w:p>
    <w:p w:rsidR="00C237EA" w:rsidRPr="006B4C14" w:rsidRDefault="00C237EA" w:rsidP="005A36F7">
      <w:pPr>
        <w:widowControl w:val="0"/>
        <w:tabs>
          <w:tab w:val="left" w:pos="2732"/>
        </w:tabs>
        <w:autoSpaceDE w:val="0"/>
        <w:autoSpaceDN w:val="0"/>
        <w:ind w:left="-851" w:right="-284"/>
        <w:contextualSpacing/>
        <w:outlineLvl w:val="0"/>
        <w:rPr>
          <w:sz w:val="28"/>
          <w:szCs w:val="28"/>
        </w:rPr>
      </w:pPr>
      <w:r w:rsidRPr="006B4C14">
        <w:rPr>
          <w:sz w:val="28"/>
          <w:szCs w:val="28"/>
        </w:rPr>
        <w:t>6. Научные подходы к формированию механизма конкурентоспособности организации.</w:t>
      </w:r>
    </w:p>
    <w:p w:rsidR="00C237EA" w:rsidRPr="006B4C14" w:rsidRDefault="00C237EA" w:rsidP="006B4C14">
      <w:pPr>
        <w:widowControl w:val="0"/>
        <w:tabs>
          <w:tab w:val="left" w:pos="2732"/>
        </w:tabs>
        <w:autoSpaceDE w:val="0"/>
        <w:autoSpaceDN w:val="0"/>
        <w:ind w:left="-567" w:right="-284" w:firstLine="567"/>
        <w:contextualSpacing/>
        <w:outlineLvl w:val="0"/>
        <w:rPr>
          <w:sz w:val="28"/>
          <w:szCs w:val="28"/>
        </w:rPr>
      </w:pPr>
    </w:p>
    <w:p w:rsidR="00C237EA" w:rsidRPr="006B4C14" w:rsidRDefault="005A36F7" w:rsidP="005A36F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</w:t>
      </w:r>
      <w:r w:rsidR="00C237EA" w:rsidRPr="006B4C14">
        <w:rPr>
          <w:sz w:val="28"/>
          <w:szCs w:val="28"/>
        </w:rPr>
        <w:t xml:space="preserve"> 5</w:t>
      </w:r>
    </w:p>
    <w:p w:rsidR="00C237EA" w:rsidRPr="006B4C14" w:rsidRDefault="00C237EA" w:rsidP="006B4C14">
      <w:pPr>
        <w:rPr>
          <w:sz w:val="28"/>
          <w:szCs w:val="28"/>
        </w:rPr>
      </w:pP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 xml:space="preserve">1. В чем состоит сущность антикризисного управления предприятием? 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 xml:space="preserve">2. Какова проблематика антикризисного управления? 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 xml:space="preserve">3. Каковы установки, цель и задачи антикризисного управления? 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 xml:space="preserve">4. Каковы этапы антикризисного управления? 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 xml:space="preserve">5. Из каких элементов состоит система антикризисного управления? 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 xml:space="preserve">6. Какие факторы определяют эффективность антикризисного управления? 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>7. Каковы наиболее общие причины неплатежеспособности организации?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bookmarkStart w:id="0" w:name="_GoBack"/>
      <w:bookmarkEnd w:id="0"/>
      <w:r w:rsidRPr="006B4C14">
        <w:rPr>
          <w:sz w:val="28"/>
          <w:szCs w:val="28"/>
        </w:rPr>
        <w:t xml:space="preserve">8. Объясните структуру управления предприятием в кризисной ситуации. 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>9. Каковы факторы, влияющие на разработку управленческих решений?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>10.</w:t>
      </w:r>
      <w:r w:rsidR="00E13B15">
        <w:rPr>
          <w:sz w:val="28"/>
          <w:szCs w:val="28"/>
        </w:rPr>
        <w:t xml:space="preserve"> </w:t>
      </w:r>
      <w:r w:rsidRPr="006B4C14">
        <w:rPr>
          <w:sz w:val="28"/>
          <w:szCs w:val="28"/>
        </w:rPr>
        <w:t>В чем суть антикризисного управления?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>11.</w:t>
      </w:r>
      <w:r w:rsidR="00E13B15">
        <w:rPr>
          <w:sz w:val="28"/>
          <w:szCs w:val="28"/>
        </w:rPr>
        <w:t xml:space="preserve"> </w:t>
      </w:r>
      <w:r w:rsidRPr="006B4C14">
        <w:rPr>
          <w:sz w:val="28"/>
          <w:szCs w:val="28"/>
        </w:rPr>
        <w:t>Какие бывают антикризисные меры?</w:t>
      </w:r>
    </w:p>
    <w:p w:rsidR="00C237EA" w:rsidRPr="006B4C14" w:rsidRDefault="00C237EA" w:rsidP="005A36F7">
      <w:pPr>
        <w:ind w:left="-851"/>
        <w:rPr>
          <w:sz w:val="28"/>
          <w:szCs w:val="28"/>
        </w:rPr>
      </w:pPr>
      <w:r w:rsidRPr="006B4C14">
        <w:rPr>
          <w:sz w:val="28"/>
          <w:szCs w:val="28"/>
        </w:rPr>
        <w:t>12.</w:t>
      </w:r>
      <w:r w:rsidR="00E13B15">
        <w:rPr>
          <w:sz w:val="28"/>
          <w:szCs w:val="28"/>
        </w:rPr>
        <w:t xml:space="preserve"> </w:t>
      </w:r>
      <w:r w:rsidRPr="006B4C14">
        <w:rPr>
          <w:sz w:val="28"/>
          <w:szCs w:val="28"/>
        </w:rPr>
        <w:t>Антикризисные управляющие это?</w:t>
      </w:r>
    </w:p>
    <w:p w:rsidR="00C237EA" w:rsidRPr="006B4C14" w:rsidRDefault="00C237EA" w:rsidP="005A36F7">
      <w:pPr>
        <w:shd w:val="clear" w:color="auto" w:fill="FFFFFF"/>
        <w:ind w:left="-851"/>
        <w:rPr>
          <w:color w:val="1F1F1F"/>
          <w:sz w:val="28"/>
          <w:szCs w:val="28"/>
        </w:rPr>
      </w:pPr>
      <w:r w:rsidRPr="006B4C14">
        <w:rPr>
          <w:color w:val="1F1F1F"/>
          <w:sz w:val="28"/>
          <w:szCs w:val="28"/>
        </w:rPr>
        <w:t>13.</w:t>
      </w:r>
      <w:r w:rsidR="00E13B15">
        <w:rPr>
          <w:color w:val="1F1F1F"/>
          <w:sz w:val="28"/>
          <w:szCs w:val="28"/>
        </w:rPr>
        <w:t xml:space="preserve"> </w:t>
      </w:r>
      <w:r w:rsidRPr="006B4C14">
        <w:rPr>
          <w:color w:val="1F1F1F"/>
          <w:sz w:val="28"/>
          <w:szCs w:val="28"/>
        </w:rPr>
        <w:t>Что представляет собой антикризисное развитие?</w:t>
      </w:r>
    </w:p>
    <w:p w:rsidR="00C237EA" w:rsidRPr="006B4C14" w:rsidRDefault="00C237EA" w:rsidP="005A36F7">
      <w:pPr>
        <w:widowControl w:val="0"/>
        <w:autoSpaceDE w:val="0"/>
        <w:autoSpaceDN w:val="0"/>
        <w:ind w:left="-851" w:right="-284"/>
        <w:contextualSpacing/>
        <w:rPr>
          <w:color w:val="000000" w:themeColor="text1"/>
          <w:sz w:val="28"/>
          <w:szCs w:val="28"/>
          <w:lang w:bidi="ru-RU"/>
        </w:rPr>
      </w:pPr>
      <w:r w:rsidRPr="006B4C14">
        <w:rPr>
          <w:color w:val="000000" w:themeColor="text1"/>
          <w:sz w:val="28"/>
          <w:szCs w:val="28"/>
          <w:lang w:bidi="ru-RU"/>
        </w:rPr>
        <w:t>14.</w:t>
      </w:r>
      <w:r w:rsidR="00E13B15">
        <w:rPr>
          <w:color w:val="000000" w:themeColor="text1"/>
          <w:sz w:val="28"/>
          <w:szCs w:val="28"/>
          <w:lang w:bidi="ru-RU"/>
        </w:rPr>
        <w:t xml:space="preserve"> </w:t>
      </w:r>
      <w:r w:rsidRPr="006B4C14">
        <w:rPr>
          <w:color w:val="000000" w:themeColor="text1"/>
          <w:sz w:val="28"/>
          <w:szCs w:val="28"/>
          <w:lang w:bidi="ru-RU"/>
        </w:rPr>
        <w:t>В чем разница антикризисного от кризисного управления</w:t>
      </w:r>
    </w:p>
    <w:p w:rsidR="00C237EA" w:rsidRPr="006B4C14" w:rsidRDefault="00C237EA" w:rsidP="006B4C14">
      <w:pPr>
        <w:widowControl w:val="0"/>
        <w:autoSpaceDE w:val="0"/>
        <w:autoSpaceDN w:val="0"/>
        <w:ind w:left="-567" w:right="-284" w:firstLine="567"/>
        <w:contextualSpacing/>
        <w:rPr>
          <w:color w:val="000000" w:themeColor="text1"/>
          <w:sz w:val="28"/>
          <w:szCs w:val="28"/>
          <w:lang w:bidi="ru-RU"/>
        </w:rPr>
      </w:pPr>
    </w:p>
    <w:p w:rsidR="00C237EA" w:rsidRPr="006B4C14" w:rsidRDefault="005A36F7" w:rsidP="005A36F7">
      <w:pPr>
        <w:widowControl w:val="0"/>
        <w:autoSpaceDE w:val="0"/>
        <w:autoSpaceDN w:val="0"/>
        <w:ind w:left="-567" w:right="-284" w:firstLine="567"/>
        <w:contextualSpacing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СЕМИНАР</w:t>
      </w:r>
      <w:r w:rsidR="00C237EA" w:rsidRPr="006B4C14">
        <w:rPr>
          <w:sz w:val="28"/>
          <w:szCs w:val="28"/>
          <w:lang w:bidi="ru-RU"/>
        </w:rPr>
        <w:t xml:space="preserve"> 6.</w:t>
      </w:r>
    </w:p>
    <w:p w:rsidR="00C237EA" w:rsidRPr="006B4C14" w:rsidRDefault="00C237EA" w:rsidP="006B4C14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1. Раскройте экономическое содержание понятия «конкурентоспособность товара».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2. Сформулируйте основные принципы оценки конкурентоспособности товара.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3. Охарактеризуйте модель конкурентоспособности товара с позиции товаропроизводителя.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4. Перечислите основные факторы и критерии конкурентоспособности товаров.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5. Приведите примеры макро-, мезо- и микроэкономического факторов конкурентоспособности товара.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6. Опишите двухуровневую и трехуровневую концепции товара, применяемые при построении модели его конкурентоспособности.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7. Какова роль качества товара в обеспечении его конкурентоспособности? 8. Охарактеризуйте существующие методы оценки конкурентоспособности товара.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9. Как учитывается жизненный цикл товара при оценке его конкурентоспособности?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10. Раскройте современную концепцию управления конкурентоспособностью товара на примере «спирали» конкурентоспособности. </w:t>
      </w:r>
    </w:p>
    <w:p w:rsidR="00C237EA" w:rsidRPr="006B4C14" w:rsidRDefault="00C237EA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  <w:lang w:bidi="ru-RU"/>
        </w:rPr>
      </w:pPr>
      <w:r w:rsidRPr="006B4C14">
        <w:rPr>
          <w:sz w:val="28"/>
          <w:szCs w:val="28"/>
          <w:lang w:bidi="ru-RU"/>
        </w:rPr>
        <w:t xml:space="preserve">11. Каковы особенности оценки конкурентоспособности товаров инвестиционного назначения? </w:t>
      </w:r>
    </w:p>
    <w:p w:rsidR="000A0540" w:rsidRPr="006B4C14" w:rsidRDefault="000A0540" w:rsidP="006B4C14">
      <w:pPr>
        <w:widowControl w:val="0"/>
        <w:autoSpaceDE w:val="0"/>
        <w:autoSpaceDN w:val="0"/>
        <w:ind w:right="-284" w:firstLine="567"/>
        <w:contextualSpacing/>
        <w:rPr>
          <w:sz w:val="28"/>
          <w:szCs w:val="28"/>
        </w:rPr>
      </w:pPr>
    </w:p>
    <w:p w:rsidR="000A0540" w:rsidRPr="006B4C14" w:rsidRDefault="005A36F7" w:rsidP="005A36F7">
      <w:pPr>
        <w:widowControl w:val="0"/>
        <w:autoSpaceDE w:val="0"/>
        <w:autoSpaceDN w:val="0"/>
        <w:ind w:right="-284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СЕМИНАР</w:t>
      </w:r>
      <w:r w:rsidR="000A0540" w:rsidRPr="006B4C14">
        <w:rPr>
          <w:sz w:val="28"/>
          <w:szCs w:val="28"/>
        </w:rPr>
        <w:t xml:space="preserve"> 7.</w:t>
      </w:r>
    </w:p>
    <w:p w:rsidR="000A0540" w:rsidRPr="006B4C14" w:rsidRDefault="000A0540" w:rsidP="006B4C14">
      <w:pPr>
        <w:widowControl w:val="0"/>
        <w:autoSpaceDE w:val="0"/>
        <w:autoSpaceDN w:val="0"/>
        <w:ind w:right="-284" w:firstLine="567"/>
        <w:contextualSpacing/>
        <w:rPr>
          <w:sz w:val="28"/>
          <w:szCs w:val="28"/>
        </w:rPr>
      </w:pPr>
    </w:p>
    <w:p w:rsidR="000A0540" w:rsidRPr="006B4C14" w:rsidRDefault="000A0540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 xml:space="preserve">1. Определение понятия «управление конкурентоспособностью». Изобразите структурную схему системы управления конкурентоспособностью. </w:t>
      </w:r>
    </w:p>
    <w:p w:rsidR="000A0540" w:rsidRPr="006B4C14" w:rsidRDefault="000A0540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>2. Основные цели управления организацией (предприятием). Классы целей управления конкурентоспособностью</w:t>
      </w:r>
    </w:p>
    <w:p w:rsidR="000A0540" w:rsidRPr="006B4C14" w:rsidRDefault="000A0540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 xml:space="preserve"> 3. Критерий конкурентоспособности организации: понятие и его отличие от факторов конкурентоспособности. </w:t>
      </w:r>
    </w:p>
    <w:p w:rsidR="000A0540" w:rsidRPr="006B4C14" w:rsidRDefault="000A0540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 xml:space="preserve">4. Научные подходы к формированию механизма конкурентоспособности организации. </w:t>
      </w:r>
    </w:p>
    <w:p w:rsidR="000A0540" w:rsidRPr="006B4C14" w:rsidRDefault="000A0540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 xml:space="preserve">5. Понятие конкурентоспособности предприятия. Основные принципы концепции обеспечения конкурентоспособности предприятия. </w:t>
      </w:r>
    </w:p>
    <w:p w:rsidR="000A0540" w:rsidRDefault="000A0540" w:rsidP="005A36F7">
      <w:pPr>
        <w:widowControl w:val="0"/>
        <w:autoSpaceDE w:val="0"/>
        <w:autoSpaceDN w:val="0"/>
        <w:ind w:left="-567" w:right="-284"/>
        <w:contextualSpacing/>
        <w:rPr>
          <w:sz w:val="28"/>
          <w:szCs w:val="28"/>
        </w:rPr>
      </w:pPr>
      <w:r w:rsidRPr="006B4C14">
        <w:rPr>
          <w:sz w:val="28"/>
          <w:szCs w:val="28"/>
        </w:rPr>
        <w:t>6. Назовите факторы конкурентного преимущества предприятия.</w:t>
      </w:r>
    </w:p>
    <w:p w:rsidR="00E94FFF" w:rsidRDefault="00E94FFF" w:rsidP="006B4C14">
      <w:pPr>
        <w:widowControl w:val="0"/>
        <w:autoSpaceDE w:val="0"/>
        <w:autoSpaceDN w:val="0"/>
        <w:ind w:right="-284" w:firstLine="567"/>
        <w:contextualSpacing/>
        <w:rPr>
          <w:sz w:val="28"/>
          <w:szCs w:val="28"/>
        </w:rPr>
      </w:pPr>
    </w:p>
    <w:p w:rsidR="00E94FFF" w:rsidRPr="0028408E" w:rsidRDefault="005A36F7" w:rsidP="005A36F7">
      <w:pPr>
        <w:autoSpaceDE w:val="0"/>
        <w:autoSpaceDN w:val="0"/>
        <w:adjustRightInd w:val="0"/>
        <w:ind w:left="-567" w:right="-284" w:firstLine="567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СЕМИНАР 8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1. Охарактеризуйте систему управления конкурентоспособностью</w:t>
      </w:r>
      <w:r w:rsidR="005A36F7">
        <w:rPr>
          <w:rFonts w:eastAsia="TimesNewRoman"/>
          <w:sz w:val="28"/>
          <w:szCs w:val="28"/>
        </w:rPr>
        <w:t xml:space="preserve"> </w:t>
      </w:r>
      <w:r w:rsidRPr="0028408E">
        <w:rPr>
          <w:rFonts w:eastAsia="TimesNewRoman"/>
          <w:sz w:val="28"/>
          <w:szCs w:val="28"/>
        </w:rPr>
        <w:t>предприятия и ее структуру.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2. Назовите основные этапы управления конкурентоспособностью предприятия и поясните их содержание.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3. Сформулируйте понятие «конкурентное преимущество предприятия»</w:t>
      </w:r>
      <w:r w:rsidR="005A36F7">
        <w:rPr>
          <w:rFonts w:eastAsia="TimesNewRoman"/>
          <w:sz w:val="28"/>
          <w:szCs w:val="28"/>
        </w:rPr>
        <w:t xml:space="preserve"> </w:t>
      </w:r>
      <w:r w:rsidRPr="0028408E">
        <w:rPr>
          <w:rFonts w:eastAsia="TimesNewRoman"/>
          <w:sz w:val="28"/>
          <w:szCs w:val="28"/>
        </w:rPr>
        <w:t>и раскройте его содержание.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 xml:space="preserve">4. Перечислите типы конкурентных стратегий, базирующихся на </w:t>
      </w:r>
      <w:proofErr w:type="spellStart"/>
      <w:r w:rsidRPr="0028408E">
        <w:rPr>
          <w:rFonts w:eastAsia="TimesNewRoman"/>
          <w:sz w:val="28"/>
          <w:szCs w:val="28"/>
        </w:rPr>
        <w:t>дости</w:t>
      </w:r>
      <w:proofErr w:type="spellEnd"/>
      <w:r w:rsidRPr="0028408E">
        <w:rPr>
          <w:rFonts w:eastAsia="TimesNewRoman"/>
          <w:sz w:val="28"/>
          <w:szCs w:val="28"/>
        </w:rPr>
        <w:t>-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proofErr w:type="spellStart"/>
      <w:r w:rsidRPr="0028408E">
        <w:rPr>
          <w:rFonts w:eastAsia="TimesNewRoman"/>
          <w:sz w:val="28"/>
          <w:szCs w:val="28"/>
        </w:rPr>
        <w:t>жении</w:t>
      </w:r>
      <w:proofErr w:type="spellEnd"/>
      <w:r w:rsidRPr="0028408E">
        <w:rPr>
          <w:rFonts w:eastAsia="TimesNewRoman"/>
          <w:sz w:val="28"/>
          <w:szCs w:val="28"/>
        </w:rPr>
        <w:t xml:space="preserve"> конкурентных преимуществ предприятия.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5. При каких условиях эффективна стратегия лидерства в издержках?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6. В чем особенность стратегии, ориентированной на дифференциацию</w:t>
      </w:r>
      <w:r w:rsidR="005A36F7">
        <w:rPr>
          <w:rFonts w:eastAsia="TimesNewRoman"/>
          <w:sz w:val="28"/>
          <w:szCs w:val="28"/>
        </w:rPr>
        <w:t xml:space="preserve"> </w:t>
      </w:r>
      <w:r w:rsidRPr="0028408E">
        <w:rPr>
          <w:rFonts w:eastAsia="TimesNewRoman"/>
          <w:sz w:val="28"/>
          <w:szCs w:val="28"/>
        </w:rPr>
        <w:t>продукции?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lastRenderedPageBreak/>
        <w:t>7. Опишите основные характеристики стратегии фокусирования.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8. В чем заключается стратегическое позиционирование предприятия на</w:t>
      </w:r>
      <w:r w:rsidR="005A36F7">
        <w:rPr>
          <w:rFonts w:eastAsia="TimesNewRoman"/>
          <w:sz w:val="28"/>
          <w:szCs w:val="28"/>
        </w:rPr>
        <w:t xml:space="preserve"> </w:t>
      </w:r>
      <w:r w:rsidRPr="0028408E">
        <w:rPr>
          <w:rFonts w:eastAsia="TimesNewRoman"/>
          <w:sz w:val="28"/>
          <w:szCs w:val="28"/>
        </w:rPr>
        <w:t>товарном рынке?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9. Как учитывается роль слияний и поглощений в конкурентной</w:t>
      </w:r>
      <w:r w:rsidR="005A36F7">
        <w:rPr>
          <w:rFonts w:eastAsia="TimesNewRoman"/>
          <w:sz w:val="28"/>
          <w:szCs w:val="28"/>
        </w:rPr>
        <w:t xml:space="preserve"> </w:t>
      </w:r>
      <w:r w:rsidRPr="0028408E">
        <w:rPr>
          <w:rFonts w:eastAsia="TimesNewRoman"/>
          <w:sz w:val="28"/>
          <w:szCs w:val="28"/>
        </w:rPr>
        <w:t>стратегии предприятия?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10. Охарактеризуйте особенности конкурентной стратегии при различных</w:t>
      </w:r>
      <w:r w:rsidR="005A36F7">
        <w:rPr>
          <w:rFonts w:eastAsia="TimesNewRoman"/>
          <w:sz w:val="28"/>
          <w:szCs w:val="28"/>
        </w:rPr>
        <w:t xml:space="preserve"> </w:t>
      </w:r>
      <w:r w:rsidRPr="0028408E">
        <w:rPr>
          <w:rFonts w:eastAsia="TimesNewRoman"/>
          <w:sz w:val="28"/>
          <w:szCs w:val="28"/>
        </w:rPr>
        <w:t>типах рынка.</w:t>
      </w:r>
    </w:p>
    <w:p w:rsidR="00E94FFF" w:rsidRPr="0028408E" w:rsidRDefault="00E94FFF" w:rsidP="005A36F7">
      <w:pPr>
        <w:widowControl w:val="0"/>
        <w:autoSpaceDE w:val="0"/>
        <w:autoSpaceDN w:val="0"/>
        <w:ind w:left="-567" w:right="-284"/>
        <w:contextualSpacing/>
        <w:jc w:val="both"/>
        <w:rPr>
          <w:sz w:val="28"/>
          <w:szCs w:val="28"/>
          <w:lang w:bidi="ru-RU"/>
        </w:rPr>
      </w:pPr>
      <w:r w:rsidRPr="0028408E">
        <w:rPr>
          <w:rFonts w:eastAsia="TimesNewRoman"/>
          <w:sz w:val="28"/>
          <w:szCs w:val="28"/>
          <w:lang w:bidi="ru-RU"/>
        </w:rPr>
        <w:t>11. На чем базируется стратегия инновационного развития предприятия?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12. Что понимают под конкурентным статусом предприятия?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sz w:val="28"/>
          <w:szCs w:val="28"/>
        </w:rPr>
      </w:pPr>
      <w:r w:rsidRPr="0028408E">
        <w:rPr>
          <w:rFonts w:eastAsia="TimesNewRoman"/>
          <w:sz w:val="28"/>
          <w:szCs w:val="28"/>
        </w:rPr>
        <w:t>13. Дайте характеристику основных типов предприят</w:t>
      </w:r>
      <w:r w:rsidR="005A36F7">
        <w:rPr>
          <w:rFonts w:eastAsia="TimesNewRoman"/>
          <w:sz w:val="28"/>
          <w:szCs w:val="28"/>
        </w:rPr>
        <w:t>ий, соответствую</w:t>
      </w:r>
      <w:r w:rsidRPr="0028408E">
        <w:rPr>
          <w:rFonts w:eastAsia="TimesNewRoman"/>
          <w:sz w:val="28"/>
          <w:szCs w:val="28"/>
        </w:rPr>
        <w:t>щих разному конкурентному статусу.</w:t>
      </w:r>
    </w:p>
    <w:p w:rsidR="00E94FFF" w:rsidRPr="0028408E" w:rsidRDefault="00E94FFF" w:rsidP="005A36F7">
      <w:pPr>
        <w:autoSpaceDE w:val="0"/>
        <w:autoSpaceDN w:val="0"/>
        <w:adjustRightInd w:val="0"/>
        <w:ind w:left="-567" w:right="-284"/>
        <w:contextualSpacing/>
        <w:jc w:val="both"/>
        <w:rPr>
          <w:sz w:val="28"/>
          <w:szCs w:val="28"/>
          <w:lang w:bidi="ru-RU"/>
        </w:rPr>
      </w:pPr>
      <w:r w:rsidRPr="0028408E">
        <w:rPr>
          <w:rFonts w:eastAsia="TimesNewRoman"/>
          <w:sz w:val="28"/>
          <w:szCs w:val="28"/>
        </w:rPr>
        <w:t>14. С какими основными рисками связано использование каждого типа</w:t>
      </w:r>
      <w:r w:rsidR="005A36F7">
        <w:rPr>
          <w:rFonts w:eastAsia="TimesNewRoman"/>
          <w:sz w:val="28"/>
          <w:szCs w:val="28"/>
        </w:rPr>
        <w:t xml:space="preserve"> </w:t>
      </w:r>
      <w:r w:rsidRPr="0028408E">
        <w:rPr>
          <w:rFonts w:eastAsia="TimesNewRoman"/>
          <w:sz w:val="28"/>
          <w:szCs w:val="28"/>
          <w:lang w:bidi="ru-RU"/>
        </w:rPr>
        <w:t>базовых конкурентных стратегий предприятия?</w:t>
      </w:r>
    </w:p>
    <w:p w:rsidR="00E94FFF" w:rsidRPr="0028408E" w:rsidRDefault="00E94FFF" w:rsidP="00E94FFF">
      <w:pPr>
        <w:widowControl w:val="0"/>
        <w:autoSpaceDE w:val="0"/>
        <w:autoSpaceDN w:val="0"/>
        <w:ind w:left="-567" w:right="-284" w:firstLine="567"/>
        <w:contextualSpacing/>
        <w:jc w:val="both"/>
        <w:rPr>
          <w:sz w:val="28"/>
          <w:szCs w:val="28"/>
          <w:lang w:bidi="ru-RU"/>
        </w:rPr>
      </w:pPr>
    </w:p>
    <w:p w:rsidR="00E94FFF" w:rsidRDefault="005A36F7" w:rsidP="005A36F7">
      <w:pPr>
        <w:widowControl w:val="0"/>
        <w:autoSpaceDE w:val="0"/>
        <w:autoSpaceDN w:val="0"/>
        <w:ind w:right="-284" w:firstLine="567"/>
        <w:contextualSpacing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СЕМИНАР 9</w:t>
      </w:r>
    </w:p>
    <w:p w:rsidR="005A36F7" w:rsidRDefault="005A36F7" w:rsidP="005A36F7">
      <w:pPr>
        <w:widowControl w:val="0"/>
        <w:tabs>
          <w:tab w:val="left" w:pos="863"/>
        </w:tabs>
        <w:autoSpaceDE w:val="0"/>
        <w:autoSpaceDN w:val="0"/>
        <w:spacing w:before="120" w:after="120" w:line="242" w:lineRule="auto"/>
        <w:ind w:right="427"/>
        <w:rPr>
          <w:sz w:val="28"/>
          <w:szCs w:val="28"/>
          <w:lang w:bidi="ru-RU"/>
        </w:rPr>
      </w:pPr>
    </w:p>
    <w:p w:rsidR="00E94FFF" w:rsidRPr="005A36F7" w:rsidRDefault="005A36F7" w:rsidP="005A36F7">
      <w:pPr>
        <w:widowControl w:val="0"/>
        <w:tabs>
          <w:tab w:val="left" w:pos="863"/>
        </w:tabs>
        <w:autoSpaceDE w:val="0"/>
        <w:autoSpaceDN w:val="0"/>
        <w:spacing w:before="120" w:after="120" w:line="242" w:lineRule="auto"/>
        <w:ind w:left="-567" w:right="427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1. </w:t>
      </w:r>
      <w:r w:rsidR="00E94FFF" w:rsidRPr="005A36F7">
        <w:rPr>
          <w:sz w:val="28"/>
          <w:szCs w:val="28"/>
        </w:rPr>
        <w:t>Определение</w:t>
      </w:r>
      <w:r w:rsidR="00E94FFF" w:rsidRPr="005A36F7">
        <w:rPr>
          <w:spacing w:val="-6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понятия</w:t>
      </w:r>
      <w:r w:rsidR="00E94FFF" w:rsidRPr="005A36F7">
        <w:rPr>
          <w:spacing w:val="-7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«управление</w:t>
      </w:r>
      <w:r w:rsidR="00E94FFF" w:rsidRPr="005A36F7">
        <w:rPr>
          <w:spacing w:val="-8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конкурентоспособностью».</w:t>
      </w:r>
      <w:r w:rsidR="00E94FFF" w:rsidRPr="005A36F7">
        <w:rPr>
          <w:spacing w:val="-6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Изобразите</w:t>
      </w:r>
      <w:r w:rsidR="00E94FFF" w:rsidRPr="005A36F7">
        <w:rPr>
          <w:spacing w:val="-6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структурную схему системы управления конкурентоспособностью.</w:t>
      </w:r>
    </w:p>
    <w:p w:rsidR="00E94FFF" w:rsidRPr="005A36F7" w:rsidRDefault="005A36F7" w:rsidP="005A36F7">
      <w:pPr>
        <w:widowControl w:val="0"/>
        <w:tabs>
          <w:tab w:val="left" w:pos="863"/>
        </w:tabs>
        <w:autoSpaceDE w:val="0"/>
        <w:autoSpaceDN w:val="0"/>
        <w:spacing w:before="120" w:after="120" w:line="242" w:lineRule="auto"/>
        <w:ind w:left="-567" w:right="41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4FFF" w:rsidRPr="005A36F7">
        <w:rPr>
          <w:sz w:val="28"/>
          <w:szCs w:val="28"/>
        </w:rPr>
        <w:t>Основные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цели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управления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организацией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(предприятием).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Классы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целей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 xml:space="preserve">управления </w:t>
      </w:r>
      <w:r w:rsidR="00E94FFF" w:rsidRPr="005A36F7">
        <w:rPr>
          <w:spacing w:val="-2"/>
          <w:sz w:val="28"/>
          <w:szCs w:val="28"/>
        </w:rPr>
        <w:t>конкурентоспособностью.</w:t>
      </w:r>
    </w:p>
    <w:p w:rsidR="00E94FFF" w:rsidRPr="005A36F7" w:rsidRDefault="005A36F7" w:rsidP="005A36F7">
      <w:pPr>
        <w:widowControl w:val="0"/>
        <w:tabs>
          <w:tab w:val="left" w:pos="862"/>
        </w:tabs>
        <w:autoSpaceDE w:val="0"/>
        <w:autoSpaceDN w:val="0"/>
        <w:spacing w:before="120" w:after="120"/>
        <w:ind w:left="-567" w:right="42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94FFF" w:rsidRPr="005A36F7">
        <w:rPr>
          <w:sz w:val="28"/>
          <w:szCs w:val="28"/>
        </w:rPr>
        <w:t>Критерий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конкурентоспособности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организации: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понятие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и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его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отличие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>от</w:t>
      </w:r>
      <w:r w:rsidR="00E94FFF" w:rsidRPr="005A36F7">
        <w:rPr>
          <w:spacing w:val="40"/>
          <w:sz w:val="28"/>
          <w:szCs w:val="28"/>
        </w:rPr>
        <w:t xml:space="preserve"> </w:t>
      </w:r>
      <w:r w:rsidR="00E94FFF" w:rsidRPr="005A36F7">
        <w:rPr>
          <w:sz w:val="28"/>
          <w:szCs w:val="28"/>
        </w:rPr>
        <w:t xml:space="preserve">факторов </w:t>
      </w:r>
      <w:r w:rsidR="00E94FFF" w:rsidRPr="005A36F7">
        <w:rPr>
          <w:spacing w:val="-2"/>
          <w:sz w:val="28"/>
          <w:szCs w:val="28"/>
        </w:rPr>
        <w:t>конкурентоспособности.</w:t>
      </w:r>
    </w:p>
    <w:p w:rsidR="00E94FFF" w:rsidRPr="003419A5" w:rsidRDefault="003419A5" w:rsidP="005A36F7">
      <w:pPr>
        <w:widowControl w:val="0"/>
        <w:tabs>
          <w:tab w:val="left" w:pos="862"/>
        </w:tabs>
        <w:autoSpaceDE w:val="0"/>
        <w:autoSpaceDN w:val="0"/>
        <w:spacing w:before="120" w:after="120"/>
        <w:ind w:left="-567"/>
        <w:rPr>
          <w:sz w:val="28"/>
          <w:szCs w:val="28"/>
        </w:rPr>
      </w:pPr>
      <w:r>
        <w:rPr>
          <w:sz w:val="28"/>
          <w:szCs w:val="28"/>
        </w:rPr>
        <w:t>4.</w:t>
      </w:r>
      <w:r w:rsidR="00E94FFF" w:rsidRPr="003419A5">
        <w:rPr>
          <w:sz w:val="28"/>
          <w:szCs w:val="28"/>
        </w:rPr>
        <w:t>Научные</w:t>
      </w:r>
      <w:r w:rsidR="00E94FFF" w:rsidRPr="003419A5">
        <w:rPr>
          <w:spacing w:val="-10"/>
          <w:sz w:val="28"/>
          <w:szCs w:val="28"/>
        </w:rPr>
        <w:t xml:space="preserve"> </w:t>
      </w:r>
      <w:r w:rsidR="00E94FFF" w:rsidRPr="003419A5">
        <w:rPr>
          <w:sz w:val="28"/>
          <w:szCs w:val="28"/>
        </w:rPr>
        <w:t>подходы</w:t>
      </w:r>
      <w:r w:rsidR="00E94FFF" w:rsidRPr="003419A5">
        <w:rPr>
          <w:spacing w:val="-9"/>
          <w:sz w:val="28"/>
          <w:szCs w:val="28"/>
        </w:rPr>
        <w:t xml:space="preserve"> </w:t>
      </w:r>
      <w:r w:rsidR="00E94FFF" w:rsidRPr="003419A5">
        <w:rPr>
          <w:sz w:val="28"/>
          <w:szCs w:val="28"/>
        </w:rPr>
        <w:t>к</w:t>
      </w:r>
      <w:r w:rsidR="00E94FFF" w:rsidRPr="003419A5">
        <w:rPr>
          <w:spacing w:val="-9"/>
          <w:sz w:val="28"/>
          <w:szCs w:val="28"/>
        </w:rPr>
        <w:t xml:space="preserve"> </w:t>
      </w:r>
      <w:r w:rsidR="00E94FFF" w:rsidRPr="003419A5">
        <w:rPr>
          <w:sz w:val="28"/>
          <w:szCs w:val="28"/>
        </w:rPr>
        <w:t>формированию</w:t>
      </w:r>
      <w:r w:rsidR="00E94FFF" w:rsidRPr="003419A5">
        <w:rPr>
          <w:spacing w:val="-7"/>
          <w:sz w:val="28"/>
          <w:szCs w:val="28"/>
        </w:rPr>
        <w:t xml:space="preserve"> </w:t>
      </w:r>
      <w:r w:rsidR="00E94FFF" w:rsidRPr="003419A5">
        <w:rPr>
          <w:sz w:val="28"/>
          <w:szCs w:val="28"/>
        </w:rPr>
        <w:t>механизма</w:t>
      </w:r>
      <w:r w:rsidR="00E94FFF" w:rsidRPr="003419A5">
        <w:rPr>
          <w:spacing w:val="-7"/>
          <w:sz w:val="28"/>
          <w:szCs w:val="28"/>
        </w:rPr>
        <w:t xml:space="preserve"> </w:t>
      </w:r>
      <w:r w:rsidR="00E94FFF" w:rsidRPr="003419A5">
        <w:rPr>
          <w:sz w:val="28"/>
          <w:szCs w:val="28"/>
        </w:rPr>
        <w:t>конкурентоспособности</w:t>
      </w:r>
      <w:r w:rsidR="00E94FFF" w:rsidRPr="003419A5">
        <w:rPr>
          <w:spacing w:val="-7"/>
          <w:sz w:val="28"/>
          <w:szCs w:val="28"/>
        </w:rPr>
        <w:t xml:space="preserve"> </w:t>
      </w:r>
      <w:r w:rsidR="00E94FFF" w:rsidRPr="003419A5">
        <w:rPr>
          <w:spacing w:val="-2"/>
          <w:sz w:val="28"/>
          <w:szCs w:val="28"/>
        </w:rPr>
        <w:t>организации.</w:t>
      </w:r>
    </w:p>
    <w:p w:rsidR="000A0540" w:rsidRPr="00004FB9" w:rsidRDefault="000A0540" w:rsidP="000A0540">
      <w:pPr>
        <w:widowControl w:val="0"/>
        <w:autoSpaceDE w:val="0"/>
        <w:autoSpaceDN w:val="0"/>
        <w:ind w:right="-284" w:firstLine="567"/>
        <w:contextualSpacing/>
        <w:jc w:val="both"/>
        <w:rPr>
          <w:sz w:val="28"/>
          <w:szCs w:val="28"/>
          <w:lang w:bidi="ru-RU"/>
        </w:rPr>
      </w:pPr>
    </w:p>
    <w:p w:rsidR="003419A5" w:rsidRDefault="005A36F7" w:rsidP="005A36F7">
      <w:pPr>
        <w:spacing w:before="120" w:after="120" w:line="250" w:lineRule="exact"/>
        <w:jc w:val="center"/>
        <w:rPr>
          <w:sz w:val="28"/>
          <w:szCs w:val="28"/>
        </w:rPr>
      </w:pPr>
      <w:r w:rsidRPr="005A36F7">
        <w:rPr>
          <w:sz w:val="28"/>
          <w:szCs w:val="28"/>
        </w:rPr>
        <w:t>СЕМИНАР 10</w:t>
      </w:r>
    </w:p>
    <w:p w:rsidR="005A36F7" w:rsidRPr="005A36F7" w:rsidRDefault="005A36F7" w:rsidP="005A36F7">
      <w:pPr>
        <w:spacing w:before="120" w:after="120" w:line="250" w:lineRule="exact"/>
        <w:jc w:val="center"/>
        <w:rPr>
          <w:spacing w:val="-2"/>
          <w:sz w:val="28"/>
          <w:szCs w:val="28"/>
        </w:rPr>
      </w:pPr>
    </w:p>
    <w:p w:rsidR="00AF4A47" w:rsidRPr="005A36F7" w:rsidRDefault="00AF4A47" w:rsidP="005A36F7">
      <w:pPr>
        <w:spacing w:before="120" w:after="120" w:line="250" w:lineRule="exact"/>
        <w:ind w:left="-567"/>
        <w:rPr>
          <w:bCs/>
          <w:sz w:val="28"/>
          <w:szCs w:val="28"/>
        </w:rPr>
      </w:pPr>
      <w:r w:rsidRPr="005A36F7">
        <w:rPr>
          <w:bCs/>
          <w:sz w:val="28"/>
          <w:szCs w:val="28"/>
        </w:rPr>
        <w:t>1.Понятие и экономические границы отрасли</w:t>
      </w:r>
    </w:p>
    <w:p w:rsidR="00AF4A47" w:rsidRPr="005A36F7" w:rsidRDefault="00AF4A47" w:rsidP="005A36F7">
      <w:pPr>
        <w:spacing w:before="120" w:after="120" w:line="250" w:lineRule="exact"/>
        <w:ind w:left="-567"/>
        <w:rPr>
          <w:rFonts w:eastAsia="TimesNewRoman"/>
          <w:sz w:val="28"/>
          <w:szCs w:val="28"/>
        </w:rPr>
      </w:pPr>
      <w:r w:rsidRPr="005A36F7">
        <w:rPr>
          <w:bCs/>
          <w:sz w:val="28"/>
          <w:szCs w:val="28"/>
        </w:rPr>
        <w:t>2.</w:t>
      </w:r>
      <w:r w:rsidRPr="005A36F7">
        <w:rPr>
          <w:rFonts w:eastAsia="TimesNewRoman"/>
          <w:sz w:val="28"/>
          <w:szCs w:val="28"/>
        </w:rPr>
        <w:t>Основные четыре группы отраслей экономики Казахстана</w:t>
      </w:r>
    </w:p>
    <w:p w:rsidR="00AF4A47" w:rsidRPr="005A36F7" w:rsidRDefault="005A36F7" w:rsidP="005A36F7">
      <w:pPr>
        <w:spacing w:before="120" w:after="120" w:line="250" w:lineRule="exact"/>
        <w:ind w:left="-567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3.</w:t>
      </w:r>
      <w:r w:rsidR="00AF4A47" w:rsidRPr="005A36F7">
        <w:rPr>
          <w:rFonts w:eastAsia="TimesNewRoman"/>
          <w:sz w:val="28"/>
          <w:szCs w:val="28"/>
        </w:rPr>
        <w:t>Производственная и социальная инфраструктура экономики РК</w:t>
      </w:r>
    </w:p>
    <w:p w:rsidR="00AF4A47" w:rsidRPr="005A36F7" w:rsidRDefault="00AF4A47" w:rsidP="005A36F7">
      <w:pPr>
        <w:autoSpaceDE w:val="0"/>
        <w:autoSpaceDN w:val="0"/>
        <w:adjustRightInd w:val="0"/>
        <w:ind w:left="-567" w:right="-284"/>
        <w:contextualSpacing/>
        <w:jc w:val="both"/>
        <w:rPr>
          <w:bCs/>
          <w:sz w:val="28"/>
          <w:szCs w:val="28"/>
        </w:rPr>
      </w:pPr>
      <w:r w:rsidRPr="005A36F7">
        <w:rPr>
          <w:rFonts w:eastAsia="TimesNewRoman"/>
          <w:sz w:val="28"/>
          <w:szCs w:val="28"/>
        </w:rPr>
        <w:t>4.</w:t>
      </w:r>
      <w:r w:rsidRPr="005A36F7">
        <w:rPr>
          <w:bCs/>
          <w:sz w:val="28"/>
          <w:szCs w:val="28"/>
        </w:rPr>
        <w:t>Методы оценки конкурентоспособности отрасли</w:t>
      </w:r>
    </w:p>
    <w:p w:rsidR="00951098" w:rsidRPr="005A36F7" w:rsidRDefault="00951098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bCs/>
          <w:sz w:val="28"/>
          <w:szCs w:val="28"/>
        </w:rPr>
      </w:pPr>
      <w:r w:rsidRPr="005A36F7">
        <w:rPr>
          <w:bCs/>
          <w:sz w:val="28"/>
          <w:szCs w:val="28"/>
        </w:rPr>
        <w:t>5.</w:t>
      </w:r>
      <w:r w:rsidRPr="005A36F7">
        <w:rPr>
          <w:rFonts w:eastAsia="TimesNewRoman"/>
          <w:bCs/>
          <w:sz w:val="28"/>
          <w:szCs w:val="28"/>
        </w:rPr>
        <w:t>Модель анализа «пяти сил» конкурентной среды М. Портера.</w:t>
      </w:r>
    </w:p>
    <w:p w:rsidR="005A36F7" w:rsidRDefault="00951098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bCs/>
          <w:sz w:val="28"/>
          <w:szCs w:val="28"/>
        </w:rPr>
      </w:pPr>
      <w:r w:rsidRPr="005A36F7">
        <w:rPr>
          <w:rFonts w:eastAsia="TimesNewRoman"/>
          <w:bCs/>
          <w:sz w:val="28"/>
          <w:szCs w:val="28"/>
        </w:rPr>
        <w:t>6.Методические подходы к анализу отрасли А. Томпсона</w:t>
      </w:r>
    </w:p>
    <w:p w:rsidR="00951098" w:rsidRPr="005A36F7" w:rsidRDefault="00951098" w:rsidP="005A36F7">
      <w:pPr>
        <w:autoSpaceDE w:val="0"/>
        <w:autoSpaceDN w:val="0"/>
        <w:adjustRightInd w:val="0"/>
        <w:ind w:left="-567" w:right="-284"/>
        <w:contextualSpacing/>
        <w:jc w:val="both"/>
        <w:rPr>
          <w:rFonts w:eastAsia="TimesNewRoman"/>
          <w:bCs/>
          <w:sz w:val="28"/>
          <w:szCs w:val="28"/>
        </w:rPr>
      </w:pPr>
      <w:r w:rsidRPr="005A36F7">
        <w:rPr>
          <w:bCs/>
          <w:sz w:val="28"/>
          <w:szCs w:val="28"/>
        </w:rPr>
        <w:t>7.Мето</w:t>
      </w:r>
      <w:r w:rsidR="005A36F7">
        <w:rPr>
          <w:bCs/>
          <w:sz w:val="28"/>
          <w:szCs w:val="28"/>
        </w:rPr>
        <w:t xml:space="preserve">д оценки конкурентоспособности </w:t>
      </w:r>
      <w:r w:rsidRPr="005A36F7">
        <w:rPr>
          <w:bCs/>
          <w:sz w:val="28"/>
          <w:szCs w:val="28"/>
        </w:rPr>
        <w:t xml:space="preserve">отрасли Р. А. </w:t>
      </w:r>
      <w:proofErr w:type="spellStart"/>
      <w:r w:rsidRPr="005A36F7">
        <w:rPr>
          <w:bCs/>
          <w:sz w:val="28"/>
          <w:szCs w:val="28"/>
        </w:rPr>
        <w:t>Фатхутдинова</w:t>
      </w:r>
      <w:proofErr w:type="spellEnd"/>
      <w:r w:rsidRPr="00524505">
        <w:rPr>
          <w:b/>
          <w:bCs/>
          <w:sz w:val="28"/>
          <w:szCs w:val="28"/>
        </w:rPr>
        <w:t xml:space="preserve"> </w:t>
      </w:r>
    </w:p>
    <w:p w:rsidR="003419A5" w:rsidRDefault="003419A5" w:rsidP="005A36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rFonts w:eastAsiaTheme="majorEastAsia"/>
          <w:color w:val="243F60" w:themeColor="accent1" w:themeShade="7F"/>
          <w:sz w:val="28"/>
          <w:szCs w:val="28"/>
        </w:rPr>
      </w:pPr>
    </w:p>
    <w:p w:rsidR="005A36F7" w:rsidRPr="00E13B15" w:rsidRDefault="005A36F7" w:rsidP="00E13B15">
      <w:pPr>
        <w:widowControl w:val="0"/>
        <w:tabs>
          <w:tab w:val="left" w:pos="1302"/>
        </w:tabs>
        <w:autoSpaceDE w:val="0"/>
        <w:autoSpaceDN w:val="0"/>
        <w:ind w:right="-284"/>
        <w:contextualSpacing/>
        <w:jc w:val="center"/>
        <w:rPr>
          <w:rFonts w:eastAsiaTheme="majorEastAsia"/>
          <w:sz w:val="28"/>
          <w:szCs w:val="28"/>
        </w:rPr>
      </w:pPr>
      <w:r w:rsidRPr="00E13B15">
        <w:rPr>
          <w:rFonts w:eastAsiaTheme="majorEastAsia"/>
          <w:sz w:val="28"/>
          <w:szCs w:val="28"/>
        </w:rPr>
        <w:t>СЕМИНАР 11</w:t>
      </w:r>
    </w:p>
    <w:p w:rsidR="00E13B15" w:rsidRDefault="00E13B15" w:rsidP="00E13B15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</w:p>
    <w:p w:rsidR="003419A5" w:rsidRPr="003C3819" w:rsidRDefault="00E13B15" w:rsidP="00E13B15">
      <w:pPr>
        <w:widowControl w:val="0"/>
        <w:tabs>
          <w:tab w:val="left" w:pos="1302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19A5" w:rsidRPr="003C3819">
        <w:rPr>
          <w:spacing w:val="-3"/>
          <w:sz w:val="28"/>
          <w:szCs w:val="28"/>
        </w:rPr>
        <w:t xml:space="preserve">Перечислите детерминанты конкурентного преимущества </w:t>
      </w:r>
      <w:r w:rsidR="003419A5" w:rsidRPr="003C3819">
        <w:rPr>
          <w:sz w:val="28"/>
          <w:szCs w:val="28"/>
        </w:rPr>
        <w:t xml:space="preserve">в </w:t>
      </w:r>
      <w:r w:rsidR="003419A5" w:rsidRPr="003C3819">
        <w:rPr>
          <w:spacing w:val="-3"/>
          <w:sz w:val="28"/>
          <w:szCs w:val="28"/>
        </w:rPr>
        <w:t>«националь</w:t>
      </w:r>
      <w:r w:rsidR="003419A5" w:rsidRPr="003C3819">
        <w:rPr>
          <w:sz w:val="28"/>
          <w:szCs w:val="28"/>
        </w:rPr>
        <w:t xml:space="preserve">ном </w:t>
      </w:r>
      <w:r w:rsidR="003419A5" w:rsidRPr="003C3819">
        <w:rPr>
          <w:spacing w:val="-3"/>
          <w:sz w:val="28"/>
          <w:szCs w:val="28"/>
        </w:rPr>
        <w:t xml:space="preserve">ромбе» </w:t>
      </w:r>
      <w:r w:rsidR="003419A5" w:rsidRPr="003C3819">
        <w:rPr>
          <w:sz w:val="28"/>
          <w:szCs w:val="28"/>
        </w:rPr>
        <w:t xml:space="preserve">М. </w:t>
      </w:r>
      <w:r w:rsidR="003419A5" w:rsidRPr="003C3819">
        <w:rPr>
          <w:spacing w:val="-3"/>
          <w:sz w:val="28"/>
          <w:szCs w:val="28"/>
        </w:rPr>
        <w:t xml:space="preserve">Портера </w:t>
      </w:r>
      <w:r w:rsidR="003419A5" w:rsidRPr="003C3819">
        <w:rPr>
          <w:sz w:val="28"/>
          <w:szCs w:val="28"/>
        </w:rPr>
        <w:t xml:space="preserve">и </w:t>
      </w:r>
      <w:r w:rsidR="003419A5" w:rsidRPr="003C3819">
        <w:rPr>
          <w:spacing w:val="-3"/>
          <w:sz w:val="28"/>
          <w:szCs w:val="28"/>
        </w:rPr>
        <w:t xml:space="preserve">представьте </w:t>
      </w:r>
      <w:r w:rsidR="003419A5" w:rsidRPr="003C3819">
        <w:rPr>
          <w:sz w:val="28"/>
          <w:szCs w:val="28"/>
        </w:rPr>
        <w:t>их</w:t>
      </w:r>
      <w:r w:rsidR="003419A5" w:rsidRPr="003C3819">
        <w:rPr>
          <w:spacing w:val="-28"/>
          <w:sz w:val="28"/>
          <w:szCs w:val="28"/>
        </w:rPr>
        <w:t xml:space="preserve"> </w:t>
      </w:r>
      <w:r w:rsidR="003419A5" w:rsidRPr="003C3819">
        <w:rPr>
          <w:spacing w:val="-4"/>
          <w:sz w:val="28"/>
          <w:szCs w:val="28"/>
        </w:rPr>
        <w:t>характеристику.</w:t>
      </w:r>
    </w:p>
    <w:p w:rsidR="003419A5" w:rsidRPr="003C3819" w:rsidRDefault="00E13B15" w:rsidP="00E13B15">
      <w:pPr>
        <w:widowControl w:val="0"/>
        <w:tabs>
          <w:tab w:val="left" w:pos="1302"/>
          <w:tab w:val="left" w:pos="2728"/>
          <w:tab w:val="left" w:pos="3487"/>
          <w:tab w:val="left" w:pos="5130"/>
          <w:tab w:val="left" w:pos="7065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Раскройте роль государства </w:t>
      </w:r>
      <w:r w:rsidR="003419A5" w:rsidRPr="003C3819">
        <w:rPr>
          <w:sz w:val="28"/>
          <w:szCs w:val="28"/>
        </w:rPr>
        <w:t>в</w:t>
      </w:r>
      <w:r w:rsidR="003419A5" w:rsidRPr="003C381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обеспечении </w:t>
      </w:r>
      <w:r w:rsidR="003419A5" w:rsidRPr="003C3819">
        <w:rPr>
          <w:spacing w:val="-1"/>
          <w:sz w:val="28"/>
          <w:szCs w:val="28"/>
        </w:rPr>
        <w:t xml:space="preserve">конкурентоспособности </w:t>
      </w:r>
      <w:r w:rsidR="003419A5" w:rsidRPr="003C3819">
        <w:rPr>
          <w:sz w:val="28"/>
          <w:szCs w:val="28"/>
        </w:rPr>
        <w:t>экономики</w:t>
      </w:r>
      <w:r w:rsidR="003419A5" w:rsidRPr="003C3819">
        <w:rPr>
          <w:spacing w:val="-1"/>
          <w:sz w:val="28"/>
          <w:szCs w:val="28"/>
        </w:rPr>
        <w:t xml:space="preserve"> </w:t>
      </w:r>
      <w:r w:rsidR="003419A5" w:rsidRPr="003C3819">
        <w:rPr>
          <w:sz w:val="28"/>
          <w:szCs w:val="28"/>
        </w:rPr>
        <w:t>страны.</w:t>
      </w:r>
    </w:p>
    <w:p w:rsidR="00E13B15" w:rsidRDefault="00E13B15" w:rsidP="00E13B15">
      <w:pPr>
        <w:widowControl w:val="0"/>
        <w:tabs>
          <w:tab w:val="left" w:pos="1302"/>
          <w:tab w:val="left" w:pos="2421"/>
          <w:tab w:val="left" w:pos="3245"/>
          <w:tab w:val="left" w:pos="4816"/>
          <w:tab w:val="left" w:pos="6815"/>
          <w:tab w:val="left" w:pos="8478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Какова роль инноваций </w:t>
      </w:r>
      <w:r w:rsidR="003419A5" w:rsidRPr="003C3819">
        <w:rPr>
          <w:sz w:val="28"/>
          <w:szCs w:val="28"/>
        </w:rPr>
        <w:t>в</w:t>
      </w:r>
      <w:r w:rsidR="003419A5" w:rsidRPr="003C381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обеспечении устойчивой </w:t>
      </w:r>
      <w:r w:rsidR="003419A5" w:rsidRPr="003C3819">
        <w:rPr>
          <w:spacing w:val="-3"/>
          <w:sz w:val="28"/>
          <w:szCs w:val="28"/>
        </w:rPr>
        <w:t>конкуренто</w:t>
      </w:r>
      <w:r w:rsidR="003419A5" w:rsidRPr="003C3819">
        <w:rPr>
          <w:sz w:val="28"/>
          <w:szCs w:val="28"/>
        </w:rPr>
        <w:t>способности национальной</w:t>
      </w:r>
      <w:r w:rsidR="003419A5" w:rsidRPr="003C3819">
        <w:rPr>
          <w:spacing w:val="-1"/>
          <w:sz w:val="28"/>
          <w:szCs w:val="28"/>
        </w:rPr>
        <w:t xml:space="preserve"> </w:t>
      </w:r>
      <w:r w:rsidR="003419A5" w:rsidRPr="003C3819">
        <w:rPr>
          <w:sz w:val="28"/>
          <w:szCs w:val="28"/>
        </w:rPr>
        <w:t>экономики?</w:t>
      </w:r>
    </w:p>
    <w:p w:rsidR="003419A5" w:rsidRPr="003C3819" w:rsidRDefault="00E13B15" w:rsidP="00E13B15">
      <w:pPr>
        <w:widowControl w:val="0"/>
        <w:tabs>
          <w:tab w:val="left" w:pos="1302"/>
          <w:tab w:val="left" w:pos="2421"/>
          <w:tab w:val="left" w:pos="3245"/>
          <w:tab w:val="left" w:pos="4816"/>
          <w:tab w:val="left" w:pos="6815"/>
          <w:tab w:val="left" w:pos="8478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19A5" w:rsidRPr="003C3819">
        <w:rPr>
          <w:sz w:val="28"/>
          <w:szCs w:val="28"/>
        </w:rPr>
        <w:t>Охарактеризуйте существующие рейтинговые методы оценки конкурентоспособности экономики</w:t>
      </w:r>
      <w:r w:rsidR="003419A5" w:rsidRPr="003C3819">
        <w:rPr>
          <w:spacing w:val="-1"/>
          <w:sz w:val="28"/>
          <w:szCs w:val="28"/>
        </w:rPr>
        <w:t xml:space="preserve"> </w:t>
      </w:r>
      <w:r w:rsidR="003419A5" w:rsidRPr="003C3819">
        <w:rPr>
          <w:sz w:val="28"/>
          <w:szCs w:val="28"/>
        </w:rPr>
        <w:t>страны.</w:t>
      </w:r>
    </w:p>
    <w:p w:rsidR="003419A5" w:rsidRPr="003C3819" w:rsidRDefault="00E13B15" w:rsidP="00E13B15">
      <w:pPr>
        <w:widowControl w:val="0"/>
        <w:tabs>
          <w:tab w:val="left" w:pos="1302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19A5" w:rsidRPr="003C3819">
        <w:rPr>
          <w:sz w:val="28"/>
          <w:szCs w:val="28"/>
        </w:rPr>
        <w:t xml:space="preserve">Раскройте доминирующие факторы </w:t>
      </w:r>
      <w:r>
        <w:rPr>
          <w:sz w:val="28"/>
          <w:szCs w:val="28"/>
        </w:rPr>
        <w:t xml:space="preserve">конкурентоспособности </w:t>
      </w:r>
      <w:r w:rsidR="003419A5" w:rsidRPr="003C3819">
        <w:rPr>
          <w:sz w:val="28"/>
          <w:szCs w:val="28"/>
        </w:rPr>
        <w:t xml:space="preserve">страны в </w:t>
      </w:r>
      <w:r>
        <w:rPr>
          <w:sz w:val="28"/>
          <w:szCs w:val="28"/>
        </w:rPr>
        <w:t>у</w:t>
      </w:r>
      <w:r w:rsidR="003419A5" w:rsidRPr="003C3819">
        <w:rPr>
          <w:sz w:val="28"/>
          <w:szCs w:val="28"/>
        </w:rPr>
        <w:t>словиях глобализации экономики.</w:t>
      </w:r>
    </w:p>
    <w:p w:rsidR="003419A5" w:rsidRPr="003C3819" w:rsidRDefault="00E13B15" w:rsidP="00E13B15">
      <w:pPr>
        <w:widowControl w:val="0"/>
        <w:tabs>
          <w:tab w:val="left" w:pos="1302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419A5" w:rsidRPr="003C3819">
        <w:rPr>
          <w:sz w:val="28"/>
          <w:szCs w:val="28"/>
        </w:rPr>
        <w:t xml:space="preserve">Какие конкурентные преимущества страны относятся к преимуществам </w:t>
      </w:r>
      <w:r>
        <w:rPr>
          <w:sz w:val="28"/>
          <w:szCs w:val="28"/>
        </w:rPr>
        <w:t>В</w:t>
      </w:r>
      <w:r w:rsidR="003419A5" w:rsidRPr="003C3819">
        <w:rPr>
          <w:sz w:val="28"/>
          <w:szCs w:val="28"/>
        </w:rPr>
        <w:t>ысокого и низкого</w:t>
      </w:r>
      <w:r w:rsidR="003419A5" w:rsidRPr="003C3819">
        <w:rPr>
          <w:spacing w:val="-4"/>
          <w:sz w:val="28"/>
          <w:szCs w:val="28"/>
        </w:rPr>
        <w:t xml:space="preserve"> </w:t>
      </w:r>
      <w:r w:rsidR="003419A5" w:rsidRPr="003C3819">
        <w:rPr>
          <w:sz w:val="28"/>
          <w:szCs w:val="28"/>
        </w:rPr>
        <w:t>порядка?</w:t>
      </w:r>
    </w:p>
    <w:p w:rsidR="003419A5" w:rsidRPr="003C3819" w:rsidRDefault="00E13B15" w:rsidP="00E13B15">
      <w:pPr>
        <w:widowControl w:val="0"/>
        <w:tabs>
          <w:tab w:val="left" w:pos="1302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419A5" w:rsidRPr="003C3819">
        <w:rPr>
          <w:sz w:val="28"/>
          <w:szCs w:val="28"/>
        </w:rPr>
        <w:t>Какова роль технологической модернизации экономики в обеспечении ее</w:t>
      </w:r>
      <w:r w:rsidR="003419A5" w:rsidRPr="003C3819">
        <w:rPr>
          <w:spacing w:val="-2"/>
          <w:sz w:val="28"/>
          <w:szCs w:val="28"/>
        </w:rPr>
        <w:t xml:space="preserve"> </w:t>
      </w:r>
      <w:r w:rsidR="003419A5" w:rsidRPr="003C3819">
        <w:rPr>
          <w:sz w:val="28"/>
          <w:szCs w:val="28"/>
        </w:rPr>
        <w:t>конкурентоспособности?</w:t>
      </w:r>
    </w:p>
    <w:p w:rsidR="003419A5" w:rsidRPr="003419A5" w:rsidRDefault="00E13B15" w:rsidP="00E13B15">
      <w:pPr>
        <w:widowControl w:val="0"/>
        <w:tabs>
          <w:tab w:val="left" w:pos="1302"/>
        </w:tabs>
        <w:autoSpaceDE w:val="0"/>
        <w:autoSpaceDN w:val="0"/>
        <w:ind w:left="-426" w:right="-284"/>
        <w:contextualSpacing/>
        <w:rPr>
          <w:sz w:val="28"/>
          <w:szCs w:val="28"/>
        </w:rPr>
      </w:pPr>
      <w:r>
        <w:rPr>
          <w:sz w:val="28"/>
          <w:szCs w:val="28"/>
        </w:rPr>
        <w:t>8.</w:t>
      </w:r>
      <w:r w:rsidR="003419A5" w:rsidRPr="003C3819">
        <w:rPr>
          <w:sz w:val="28"/>
          <w:szCs w:val="28"/>
        </w:rPr>
        <w:t>Охарактеризуйте роль конкурентоспособности национальных корпораций в формировании конкурентоспособности</w:t>
      </w:r>
      <w:r w:rsidR="003419A5" w:rsidRPr="003C3819">
        <w:rPr>
          <w:spacing w:val="-3"/>
          <w:sz w:val="28"/>
          <w:szCs w:val="28"/>
        </w:rPr>
        <w:t xml:space="preserve"> </w:t>
      </w:r>
      <w:r w:rsidR="003419A5" w:rsidRPr="003C3819">
        <w:rPr>
          <w:sz w:val="28"/>
          <w:szCs w:val="28"/>
        </w:rPr>
        <w:t>страны.</w:t>
      </w:r>
      <w:r>
        <w:rPr>
          <w:sz w:val="28"/>
          <w:szCs w:val="28"/>
        </w:rPr>
        <w:t xml:space="preserve"> </w:t>
      </w:r>
      <w:r w:rsidR="003419A5" w:rsidRPr="003419A5">
        <w:rPr>
          <w:sz w:val="28"/>
          <w:szCs w:val="28"/>
        </w:rPr>
        <w:t>Раскройте значение структурных</w:t>
      </w:r>
      <w:r w:rsidR="003419A5">
        <w:rPr>
          <w:sz w:val="28"/>
          <w:szCs w:val="28"/>
        </w:rPr>
        <w:t xml:space="preserve"> </w:t>
      </w:r>
      <w:r w:rsidR="003419A5" w:rsidRPr="003C3819">
        <w:rPr>
          <w:sz w:val="28"/>
          <w:szCs w:val="28"/>
        </w:rPr>
        <w:t>факторов повышения конкурентоспособности экономики.</w:t>
      </w:r>
    </w:p>
    <w:p w:rsidR="00E13B15" w:rsidRDefault="00E13B15" w:rsidP="004C5B64">
      <w:pPr>
        <w:widowControl w:val="0"/>
        <w:autoSpaceDE w:val="0"/>
        <w:autoSpaceDN w:val="0"/>
        <w:ind w:left="-567" w:right="-284" w:firstLine="567"/>
        <w:contextualSpacing/>
        <w:rPr>
          <w:color w:val="000000" w:themeColor="text1"/>
          <w:sz w:val="28"/>
          <w:szCs w:val="28"/>
          <w:lang w:bidi="ru-RU"/>
        </w:rPr>
      </w:pPr>
    </w:p>
    <w:p w:rsidR="003419A5" w:rsidRPr="00E13B15" w:rsidRDefault="00E13B15" w:rsidP="00E13B15">
      <w:pPr>
        <w:widowControl w:val="0"/>
        <w:autoSpaceDE w:val="0"/>
        <w:autoSpaceDN w:val="0"/>
        <w:ind w:left="-567" w:right="-284" w:firstLine="567"/>
        <w:contextualSpacing/>
        <w:jc w:val="center"/>
        <w:rPr>
          <w:sz w:val="28"/>
          <w:szCs w:val="28"/>
          <w:lang w:bidi="ru-RU"/>
        </w:rPr>
      </w:pPr>
      <w:r w:rsidRPr="00E13B15">
        <w:rPr>
          <w:sz w:val="28"/>
          <w:szCs w:val="28"/>
          <w:lang w:bidi="ru-RU"/>
        </w:rPr>
        <w:t>СЕМИНАР 12</w:t>
      </w:r>
    </w:p>
    <w:p w:rsidR="003419A5" w:rsidRPr="00E43A75" w:rsidRDefault="003419A5" w:rsidP="003419A5">
      <w:pPr>
        <w:tabs>
          <w:tab w:val="left" w:pos="1326"/>
        </w:tabs>
        <w:ind w:right="-284"/>
        <w:contextualSpacing/>
        <w:jc w:val="both"/>
        <w:rPr>
          <w:sz w:val="28"/>
          <w:szCs w:val="28"/>
        </w:rPr>
      </w:pPr>
    </w:p>
    <w:p w:rsidR="004C5B64" w:rsidRDefault="004C5B64" w:rsidP="00E13B15">
      <w:pPr>
        <w:tabs>
          <w:tab w:val="left" w:pos="1326"/>
        </w:tabs>
        <w:ind w:left="-567" w:right="-284"/>
        <w:contextualSpacing/>
        <w:jc w:val="both"/>
        <w:rPr>
          <w:sz w:val="28"/>
          <w:szCs w:val="28"/>
        </w:rPr>
      </w:pPr>
      <w:r w:rsidRPr="00E43A75">
        <w:rPr>
          <w:sz w:val="28"/>
          <w:szCs w:val="28"/>
        </w:rPr>
        <w:t xml:space="preserve">1.Сущность конкуренции регионов в условиях глобализации современного мира и ее роль в ускорении развития. </w:t>
      </w:r>
    </w:p>
    <w:p w:rsidR="004C5B64" w:rsidRDefault="004C5B64" w:rsidP="00E13B15">
      <w:pPr>
        <w:tabs>
          <w:tab w:val="left" w:pos="1326"/>
        </w:tabs>
        <w:ind w:left="-567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2.</w:t>
      </w:r>
      <w:r w:rsidRPr="004C5B64">
        <w:rPr>
          <w:sz w:val="28"/>
          <w:szCs w:val="28"/>
          <w:lang w:bidi="ru-RU"/>
        </w:rPr>
        <w:t>кластерной организации региональных экономических структур.</w:t>
      </w:r>
    </w:p>
    <w:p w:rsidR="004C5B64" w:rsidRDefault="004C5B64" w:rsidP="00E13B15">
      <w:pPr>
        <w:tabs>
          <w:tab w:val="left" w:pos="1326"/>
        </w:tabs>
        <w:ind w:left="-567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3A75">
        <w:rPr>
          <w:sz w:val="28"/>
          <w:szCs w:val="28"/>
        </w:rPr>
        <w:t>. Важнейшие направления в конкуренции регионов</w:t>
      </w:r>
    </w:p>
    <w:p w:rsidR="004C5B64" w:rsidRDefault="004C5B64" w:rsidP="00E13B15">
      <w:pPr>
        <w:tabs>
          <w:tab w:val="left" w:pos="1326"/>
        </w:tabs>
        <w:ind w:left="-567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43A75">
        <w:rPr>
          <w:sz w:val="28"/>
          <w:szCs w:val="28"/>
        </w:rPr>
        <w:t xml:space="preserve">. Основные факторы и циклы повышения конкурентоспособности региона. </w:t>
      </w:r>
    </w:p>
    <w:p w:rsidR="004C5B64" w:rsidRPr="00E43A75" w:rsidRDefault="004C5B64" w:rsidP="00E13B15">
      <w:pPr>
        <w:tabs>
          <w:tab w:val="left" w:pos="1326"/>
        </w:tabs>
        <w:ind w:left="-567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5B64">
        <w:rPr>
          <w:sz w:val="28"/>
          <w:szCs w:val="28"/>
        </w:rPr>
        <w:t>Оценка уровня конкурентоспособности регионов</w:t>
      </w:r>
    </w:p>
    <w:p w:rsidR="004C5B64" w:rsidRPr="00E43A75" w:rsidRDefault="004C5B64" w:rsidP="00E13B15">
      <w:pPr>
        <w:tabs>
          <w:tab w:val="left" w:pos="1326"/>
        </w:tabs>
        <w:ind w:left="-567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6.Методы осуществления </w:t>
      </w:r>
      <w:r w:rsidRPr="004C5B64">
        <w:rPr>
          <w:sz w:val="28"/>
          <w:szCs w:val="28"/>
        </w:rPr>
        <w:t>модернизации регионального управления</w:t>
      </w:r>
      <w:r w:rsidRPr="00E43A75">
        <w:rPr>
          <w:sz w:val="28"/>
          <w:szCs w:val="28"/>
        </w:rPr>
        <w:t xml:space="preserve"> </w:t>
      </w:r>
    </w:p>
    <w:p w:rsidR="007B60C9" w:rsidRDefault="007B60C9" w:rsidP="000447E2">
      <w:pPr>
        <w:rPr>
          <w:rFonts w:asciiTheme="minorHAnsi" w:hAnsiTheme="minorHAnsi"/>
        </w:rPr>
      </w:pPr>
    </w:p>
    <w:p w:rsidR="007B60C9" w:rsidRDefault="00E13B15" w:rsidP="00E13B15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>СЕМИНАР 13</w:t>
      </w:r>
    </w:p>
    <w:p w:rsidR="00951098" w:rsidRDefault="00951098" w:rsidP="007B60C9">
      <w:pPr>
        <w:rPr>
          <w:color w:val="333333"/>
          <w:sz w:val="28"/>
          <w:szCs w:val="28"/>
          <w:shd w:val="clear" w:color="auto" w:fill="F6F6F6"/>
        </w:rPr>
      </w:pPr>
    </w:p>
    <w:p w:rsidR="00951098" w:rsidRPr="00E13B15" w:rsidRDefault="00951098" w:rsidP="00E13B15">
      <w:pPr>
        <w:ind w:left="-284"/>
        <w:rPr>
          <w:sz w:val="28"/>
          <w:szCs w:val="28"/>
          <w:shd w:val="clear" w:color="auto" w:fill="F6F6F6"/>
        </w:rPr>
      </w:pPr>
      <w:r w:rsidRPr="00E13B15">
        <w:rPr>
          <w:sz w:val="28"/>
          <w:szCs w:val="28"/>
          <w:shd w:val="clear" w:color="auto" w:fill="F6F6F6"/>
        </w:rPr>
        <w:t>1.</w:t>
      </w:r>
      <w:r w:rsidR="00E13B15">
        <w:rPr>
          <w:sz w:val="28"/>
          <w:szCs w:val="28"/>
          <w:shd w:val="clear" w:color="auto" w:fill="F6F6F6"/>
        </w:rPr>
        <w:t xml:space="preserve"> </w:t>
      </w:r>
      <w:r w:rsidRPr="00E13B15">
        <w:rPr>
          <w:sz w:val="28"/>
          <w:szCs w:val="28"/>
          <w:shd w:val="clear" w:color="auto" w:fill="F6F6F6"/>
        </w:rPr>
        <w:t>Два подхода к определению понятия «социальной сферы»</w:t>
      </w:r>
    </w:p>
    <w:p w:rsidR="00951098" w:rsidRDefault="00951098" w:rsidP="00E13B15">
      <w:pPr>
        <w:ind w:left="-284"/>
        <w:rPr>
          <w:sz w:val="28"/>
          <w:szCs w:val="28"/>
          <w:lang w:bidi="ru-RU"/>
        </w:rPr>
      </w:pPr>
      <w:r>
        <w:rPr>
          <w:color w:val="333333"/>
          <w:sz w:val="28"/>
          <w:szCs w:val="28"/>
          <w:shd w:val="clear" w:color="auto" w:fill="F6F6F6"/>
        </w:rPr>
        <w:t>2.</w:t>
      </w:r>
      <w:r w:rsidRPr="00951098">
        <w:rPr>
          <w:sz w:val="28"/>
          <w:szCs w:val="28"/>
          <w:lang w:bidi="ru-RU"/>
        </w:rPr>
        <w:t xml:space="preserve"> </w:t>
      </w:r>
      <w:r w:rsidR="00D359A8">
        <w:rPr>
          <w:sz w:val="28"/>
          <w:szCs w:val="28"/>
          <w:lang w:bidi="ru-RU"/>
        </w:rPr>
        <w:t xml:space="preserve">Конкурентоспособность </w:t>
      </w:r>
      <w:r w:rsidRPr="00DE3411">
        <w:rPr>
          <w:sz w:val="28"/>
          <w:szCs w:val="28"/>
          <w:lang w:bidi="ru-RU"/>
        </w:rPr>
        <w:t>отношения в сфере охраны окружающей среды</w:t>
      </w:r>
    </w:p>
    <w:p w:rsidR="00951098" w:rsidRDefault="00951098" w:rsidP="00E13B15">
      <w:pPr>
        <w:ind w:left="-284"/>
        <w:rPr>
          <w:rFonts w:eastAsia="BookAntiqua"/>
          <w:sz w:val="28"/>
          <w:szCs w:val="28"/>
        </w:rPr>
      </w:pPr>
      <w:r>
        <w:rPr>
          <w:sz w:val="28"/>
          <w:szCs w:val="28"/>
          <w:lang w:bidi="ru-RU"/>
        </w:rPr>
        <w:t>3.</w:t>
      </w:r>
      <w:r w:rsidRPr="00951098">
        <w:rPr>
          <w:rFonts w:eastAsia="BookAntiqua"/>
          <w:sz w:val="28"/>
          <w:szCs w:val="28"/>
        </w:rPr>
        <w:t xml:space="preserve"> </w:t>
      </w:r>
      <w:r w:rsidR="00D359A8">
        <w:rPr>
          <w:rFonts w:eastAsia="BookAntiqua"/>
          <w:sz w:val="28"/>
          <w:szCs w:val="28"/>
        </w:rPr>
        <w:t>Конкурентоспособность учреждений</w:t>
      </w:r>
      <w:r w:rsidRPr="00DE3411">
        <w:rPr>
          <w:rFonts w:eastAsia="BookAntiqua"/>
          <w:sz w:val="28"/>
          <w:szCs w:val="28"/>
        </w:rPr>
        <w:t xml:space="preserve"> в системе здравоохранения</w:t>
      </w:r>
      <w:r w:rsidR="00D359A8">
        <w:rPr>
          <w:rFonts w:eastAsia="BookAntiqua"/>
          <w:sz w:val="28"/>
          <w:szCs w:val="28"/>
        </w:rPr>
        <w:t xml:space="preserve"> </w:t>
      </w:r>
      <w:r>
        <w:rPr>
          <w:rFonts w:eastAsia="BookAntiqua"/>
          <w:sz w:val="28"/>
          <w:szCs w:val="28"/>
        </w:rPr>
        <w:t>РК</w:t>
      </w:r>
      <w:r w:rsidRPr="00DE3411">
        <w:rPr>
          <w:rFonts w:eastAsia="BookAntiqua"/>
          <w:sz w:val="28"/>
          <w:szCs w:val="28"/>
        </w:rPr>
        <w:t>.</w:t>
      </w:r>
    </w:p>
    <w:p w:rsidR="00951098" w:rsidRDefault="00D359A8" w:rsidP="00E13B15">
      <w:pPr>
        <w:ind w:left="-284"/>
        <w:rPr>
          <w:rFonts w:eastAsia="BookAntiqua"/>
          <w:sz w:val="28"/>
          <w:szCs w:val="28"/>
        </w:rPr>
      </w:pPr>
      <w:r>
        <w:rPr>
          <w:rFonts w:eastAsia="BookAntiqua"/>
          <w:sz w:val="28"/>
          <w:szCs w:val="28"/>
        </w:rPr>
        <w:t>4.</w:t>
      </w:r>
      <w:r w:rsidR="00E13B15">
        <w:rPr>
          <w:rFonts w:eastAsia="BookAntiqua"/>
          <w:sz w:val="28"/>
          <w:szCs w:val="28"/>
        </w:rPr>
        <w:t xml:space="preserve"> </w:t>
      </w:r>
      <w:r>
        <w:rPr>
          <w:rFonts w:eastAsia="BookAntiqua"/>
          <w:sz w:val="28"/>
          <w:szCs w:val="28"/>
        </w:rPr>
        <w:t xml:space="preserve">Конкурентоспособность системы образования </w:t>
      </w:r>
      <w:r w:rsidR="00951098">
        <w:rPr>
          <w:rFonts w:eastAsia="BookAntiqua"/>
          <w:sz w:val="28"/>
          <w:szCs w:val="28"/>
        </w:rPr>
        <w:t>РК</w:t>
      </w:r>
      <w:r>
        <w:rPr>
          <w:rFonts w:eastAsia="BookAntiqua"/>
          <w:sz w:val="28"/>
          <w:szCs w:val="28"/>
        </w:rPr>
        <w:t xml:space="preserve"> в предоставлении дополнительных услуг</w:t>
      </w:r>
      <w:r w:rsidR="00951098">
        <w:rPr>
          <w:rFonts w:eastAsia="BookAntiqua"/>
          <w:sz w:val="28"/>
          <w:szCs w:val="28"/>
        </w:rPr>
        <w:t>.</w:t>
      </w:r>
    </w:p>
    <w:p w:rsidR="00D359A8" w:rsidRPr="00DE3411" w:rsidRDefault="00D359A8" w:rsidP="00E13B15">
      <w:pPr>
        <w:ind w:left="-284"/>
        <w:rPr>
          <w:rFonts w:eastAsia="BookAntiqua"/>
          <w:sz w:val="28"/>
          <w:szCs w:val="28"/>
        </w:rPr>
      </w:pPr>
      <w:r>
        <w:rPr>
          <w:rFonts w:eastAsia="BookAntiqua"/>
          <w:sz w:val="28"/>
          <w:szCs w:val="28"/>
        </w:rPr>
        <w:t>5. Конкурентоспособность в сфере спорта и культуры</w:t>
      </w:r>
    </w:p>
    <w:p w:rsidR="00E13B15" w:rsidRDefault="00E13B15" w:rsidP="007B60C9">
      <w:pPr>
        <w:autoSpaceDE w:val="0"/>
        <w:autoSpaceDN w:val="0"/>
        <w:adjustRightInd w:val="0"/>
        <w:ind w:left="-567" w:right="-284" w:firstLine="567"/>
        <w:contextualSpacing/>
        <w:rPr>
          <w:rFonts w:eastAsia="BookAntiqua"/>
          <w:sz w:val="28"/>
          <w:szCs w:val="28"/>
        </w:rPr>
      </w:pPr>
    </w:p>
    <w:p w:rsidR="007B60C9" w:rsidRPr="00E13B15" w:rsidRDefault="00E13B15" w:rsidP="00E13B15">
      <w:pPr>
        <w:autoSpaceDE w:val="0"/>
        <w:autoSpaceDN w:val="0"/>
        <w:adjustRightInd w:val="0"/>
        <w:ind w:left="-567" w:right="-284" w:firstLine="567"/>
        <w:contextualSpacing/>
        <w:jc w:val="center"/>
        <w:rPr>
          <w:bCs/>
          <w:iCs/>
          <w:sz w:val="28"/>
          <w:szCs w:val="28"/>
        </w:rPr>
      </w:pPr>
      <w:r w:rsidRPr="00E13B15">
        <w:rPr>
          <w:bCs/>
          <w:iCs/>
          <w:sz w:val="28"/>
          <w:szCs w:val="28"/>
        </w:rPr>
        <w:t>СЕМИНАР 14</w:t>
      </w:r>
    </w:p>
    <w:p w:rsidR="00E13B15" w:rsidRDefault="00E13B15" w:rsidP="007B60C9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1. Охарактеризуйте существующие модели государственного регулиро</w:t>
      </w:r>
      <w:r w:rsidR="00E13B15">
        <w:rPr>
          <w:rFonts w:eastAsia="TimesNewRoman"/>
          <w:sz w:val="28"/>
          <w:szCs w:val="28"/>
        </w:rPr>
        <w:t xml:space="preserve">вания </w:t>
      </w:r>
      <w:r>
        <w:rPr>
          <w:rFonts w:eastAsia="TimesNewRoman"/>
          <w:sz w:val="28"/>
          <w:szCs w:val="28"/>
        </w:rPr>
        <w:t>конкуренции на рынке.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2. Каковы основные направления и</w:t>
      </w:r>
      <w:r w:rsidR="00E13B15">
        <w:rPr>
          <w:rFonts w:eastAsia="TimesNewRoman"/>
          <w:sz w:val="28"/>
          <w:szCs w:val="28"/>
        </w:rPr>
        <w:t xml:space="preserve"> методы антимонопольной политики </w:t>
      </w:r>
      <w:r>
        <w:rPr>
          <w:rFonts w:eastAsia="TimesNewRoman"/>
          <w:sz w:val="28"/>
          <w:szCs w:val="28"/>
        </w:rPr>
        <w:t>в России?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3. Какие существуют формы недобросовестной конкуренции и каковы</w:t>
      </w:r>
      <w:r w:rsidR="00E13B15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методы ее государственного регулирования?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4. Охарактеризуйте методы государственного регулирования процессов</w:t>
      </w:r>
      <w:r w:rsidR="00E13B15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экономической концентрации.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5. Каковы роль и содержание методов государственного регулирования</w:t>
      </w:r>
      <w:r w:rsidR="00E13B15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естественных монополий?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>6. Сформулируйте понятие и раскройте экономическое содержание</w:t>
      </w:r>
      <w:r w:rsidR="00E13B15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государственной промышленной политики.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7. В чем отличие </w:t>
      </w:r>
      <w:proofErr w:type="spellStart"/>
      <w:r>
        <w:rPr>
          <w:rFonts w:eastAsia="TimesNewRoman"/>
          <w:sz w:val="28"/>
          <w:szCs w:val="28"/>
        </w:rPr>
        <w:t>дирижистской</w:t>
      </w:r>
      <w:proofErr w:type="spellEnd"/>
      <w:r>
        <w:rPr>
          <w:rFonts w:eastAsia="TimesNewRoman"/>
          <w:sz w:val="28"/>
          <w:szCs w:val="28"/>
        </w:rPr>
        <w:t xml:space="preserve"> модели промышленной политики от</w:t>
      </w:r>
      <w:r w:rsidR="00E13B15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либеральной?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8. Охарактеризуйте приоритетные н</w:t>
      </w:r>
      <w:r w:rsidR="00E13B15">
        <w:rPr>
          <w:rFonts w:eastAsia="TimesNewRoman"/>
          <w:sz w:val="28"/>
          <w:szCs w:val="28"/>
        </w:rPr>
        <w:t>аправления стратегии инновацион</w:t>
      </w:r>
      <w:r>
        <w:rPr>
          <w:rFonts w:eastAsia="TimesNewRoman"/>
          <w:sz w:val="28"/>
          <w:szCs w:val="28"/>
        </w:rPr>
        <w:t xml:space="preserve">ного </w:t>
      </w:r>
      <w:r w:rsidR="00E13B15">
        <w:rPr>
          <w:rFonts w:eastAsia="TimesNewRoman"/>
          <w:sz w:val="28"/>
          <w:szCs w:val="28"/>
        </w:rPr>
        <w:t>Р</w:t>
      </w:r>
      <w:r>
        <w:rPr>
          <w:rFonts w:eastAsia="TimesNewRoman"/>
          <w:sz w:val="28"/>
          <w:szCs w:val="28"/>
        </w:rPr>
        <w:t>азвития экономики и механизм их реализации.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9. В чем заключается структурный аспект государственной </w:t>
      </w:r>
      <w:proofErr w:type="spellStart"/>
      <w:r>
        <w:rPr>
          <w:rFonts w:eastAsia="TimesNewRoman"/>
          <w:sz w:val="28"/>
          <w:szCs w:val="28"/>
        </w:rPr>
        <w:t>промыш</w:t>
      </w:r>
      <w:proofErr w:type="spellEnd"/>
      <w:r>
        <w:rPr>
          <w:rFonts w:eastAsia="TimesNewRoman"/>
          <w:sz w:val="28"/>
          <w:szCs w:val="28"/>
        </w:rPr>
        <w:t>-</w:t>
      </w:r>
    </w:p>
    <w:p w:rsidR="007B60C9" w:rsidRDefault="007B60C9" w:rsidP="00E13B15">
      <w:pPr>
        <w:autoSpaceDE w:val="0"/>
        <w:autoSpaceDN w:val="0"/>
        <w:adjustRightInd w:val="0"/>
        <w:ind w:left="-567" w:right="-284"/>
        <w:contextualSpacing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ленной политики?</w:t>
      </w:r>
    </w:p>
    <w:p w:rsidR="007B60C9" w:rsidRDefault="007B60C9" w:rsidP="007B60C9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</w:p>
    <w:p w:rsidR="007B60C9" w:rsidRPr="00E13B15" w:rsidRDefault="00E13B15" w:rsidP="00E13B15">
      <w:pPr>
        <w:pStyle w:val="af8"/>
        <w:ind w:left="-567" w:right="-284" w:firstLine="567"/>
        <w:contextualSpacing/>
        <w:jc w:val="center"/>
      </w:pPr>
      <w:r w:rsidRPr="00E13B15">
        <w:t>СЕМИНАР 15</w:t>
      </w:r>
    </w:p>
    <w:p w:rsidR="007B60C9" w:rsidRPr="00E13B15" w:rsidRDefault="007B60C9" w:rsidP="007B60C9">
      <w:pPr>
        <w:pStyle w:val="af8"/>
        <w:ind w:left="-567" w:right="-284" w:firstLine="567"/>
        <w:contextualSpacing/>
      </w:pPr>
    </w:p>
    <w:p w:rsidR="007B60C9" w:rsidRPr="00E13B15" w:rsidRDefault="007B60C9" w:rsidP="00E13B15">
      <w:pPr>
        <w:ind w:left="-567"/>
        <w:rPr>
          <w:sz w:val="28"/>
          <w:szCs w:val="28"/>
          <w:lang w:bidi="ru-RU"/>
        </w:rPr>
      </w:pPr>
      <w:r w:rsidRPr="00E13B15">
        <w:rPr>
          <w:sz w:val="28"/>
          <w:szCs w:val="28"/>
        </w:rPr>
        <w:t xml:space="preserve">1.Факторы </w:t>
      </w:r>
      <w:r w:rsidR="009F6A62" w:rsidRPr="00E13B15">
        <w:rPr>
          <w:sz w:val="28"/>
          <w:szCs w:val="28"/>
        </w:rPr>
        <w:t>к</w:t>
      </w:r>
      <w:r w:rsidRPr="00E13B15">
        <w:rPr>
          <w:sz w:val="28"/>
          <w:szCs w:val="28"/>
        </w:rPr>
        <w:t>онкурентного преимущества</w:t>
      </w:r>
      <w:r w:rsidR="009F6A62" w:rsidRPr="00E13B15">
        <w:rPr>
          <w:sz w:val="28"/>
          <w:szCs w:val="28"/>
        </w:rPr>
        <w:t xml:space="preserve"> Казахстана </w:t>
      </w:r>
    </w:p>
    <w:p w:rsidR="009F6A62" w:rsidRDefault="007B60C9" w:rsidP="00E13B15">
      <w:pPr>
        <w:ind w:left="-567"/>
        <w:rPr>
          <w:sz w:val="28"/>
          <w:szCs w:val="28"/>
        </w:rPr>
      </w:pPr>
      <w:r w:rsidRPr="00E13B15">
        <w:rPr>
          <w:sz w:val="28"/>
          <w:szCs w:val="28"/>
        </w:rPr>
        <w:t>2. Занимаемые</w:t>
      </w:r>
      <w:r w:rsidR="00E13B15" w:rsidRPr="00E13B15">
        <w:rPr>
          <w:sz w:val="28"/>
          <w:szCs w:val="28"/>
        </w:rPr>
        <w:t xml:space="preserve"> места </w:t>
      </w:r>
      <w:r w:rsidR="009F6A62" w:rsidRPr="00E13B15">
        <w:rPr>
          <w:sz w:val="28"/>
          <w:szCs w:val="28"/>
        </w:rPr>
        <w:t>Казахстаном в индикаторах рейтинга Организации экономического сотрудничества.</w:t>
      </w:r>
    </w:p>
    <w:p w:rsidR="00E13B15" w:rsidRPr="00E13B15" w:rsidRDefault="00E13B15" w:rsidP="00E13B15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13B15">
        <w:rPr>
          <w:sz w:val="28"/>
          <w:szCs w:val="28"/>
        </w:rPr>
        <w:t>Рейтинг стран мира по индексу уровня образования</w:t>
      </w:r>
    </w:p>
    <w:p w:rsidR="00E13B15" w:rsidRDefault="009F6A62" w:rsidP="00E13B15">
      <w:pPr>
        <w:ind w:left="-567"/>
        <w:rPr>
          <w:sz w:val="28"/>
          <w:szCs w:val="28"/>
        </w:rPr>
      </w:pPr>
      <w:r w:rsidRPr="00E13B15">
        <w:rPr>
          <w:sz w:val="28"/>
          <w:szCs w:val="28"/>
        </w:rPr>
        <w:t>3. Сильные и слабые стороны экономического развития Казахстана</w:t>
      </w:r>
    </w:p>
    <w:p w:rsidR="00F62939" w:rsidRPr="00E13B15" w:rsidRDefault="00F62939" w:rsidP="00E13B15">
      <w:pPr>
        <w:ind w:left="-567"/>
        <w:rPr>
          <w:sz w:val="28"/>
          <w:szCs w:val="28"/>
          <w:lang w:bidi="ru-RU"/>
        </w:rPr>
      </w:pPr>
      <w:r w:rsidRPr="00E13B15">
        <w:rPr>
          <w:sz w:val="28"/>
          <w:szCs w:val="28"/>
        </w:rPr>
        <w:t>5.</w:t>
      </w:r>
      <w:r w:rsidRPr="00E13B15">
        <w:rPr>
          <w:caps/>
          <w:color w:val="444444"/>
          <w:spacing w:val="6"/>
          <w:sz w:val="28"/>
          <w:szCs w:val="28"/>
        </w:rPr>
        <w:t xml:space="preserve"> </w:t>
      </w:r>
      <w:r w:rsidRPr="00E13B15">
        <w:rPr>
          <w:color w:val="000000"/>
          <w:sz w:val="28"/>
          <w:szCs w:val="28"/>
        </w:rPr>
        <w:t>Основные показатели рейтинга регионов РК.</w:t>
      </w:r>
    </w:p>
    <w:sectPr w:rsidR="00F62939" w:rsidRPr="00E13B1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DE6689C"/>
    <w:multiLevelType w:val="hybridMultilevel"/>
    <w:tmpl w:val="06704A84"/>
    <w:lvl w:ilvl="0" w:tplc="245ADCFC">
      <w:start w:val="1"/>
      <w:numFmt w:val="decimal"/>
      <w:lvlText w:val="%1."/>
      <w:lvlJc w:val="left"/>
      <w:pPr>
        <w:ind w:left="14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92C570">
      <w:numFmt w:val="bullet"/>
      <w:lvlText w:val="•"/>
      <w:lvlJc w:val="left"/>
      <w:pPr>
        <w:ind w:left="1089" w:hanging="380"/>
      </w:pPr>
      <w:rPr>
        <w:rFonts w:hint="default"/>
        <w:lang w:val="ru-RU" w:eastAsia="en-US" w:bidi="ar-SA"/>
      </w:rPr>
    </w:lvl>
    <w:lvl w:ilvl="2" w:tplc="CF685100">
      <w:numFmt w:val="bullet"/>
      <w:lvlText w:val="•"/>
      <w:lvlJc w:val="left"/>
      <w:pPr>
        <w:ind w:left="2039" w:hanging="380"/>
      </w:pPr>
      <w:rPr>
        <w:rFonts w:hint="default"/>
        <w:lang w:val="ru-RU" w:eastAsia="en-US" w:bidi="ar-SA"/>
      </w:rPr>
    </w:lvl>
    <w:lvl w:ilvl="3" w:tplc="F84E4BDE">
      <w:numFmt w:val="bullet"/>
      <w:lvlText w:val="•"/>
      <w:lvlJc w:val="left"/>
      <w:pPr>
        <w:ind w:left="2989" w:hanging="380"/>
      </w:pPr>
      <w:rPr>
        <w:rFonts w:hint="default"/>
        <w:lang w:val="ru-RU" w:eastAsia="en-US" w:bidi="ar-SA"/>
      </w:rPr>
    </w:lvl>
    <w:lvl w:ilvl="4" w:tplc="099E4D16">
      <w:numFmt w:val="bullet"/>
      <w:lvlText w:val="•"/>
      <w:lvlJc w:val="left"/>
      <w:pPr>
        <w:ind w:left="3939" w:hanging="380"/>
      </w:pPr>
      <w:rPr>
        <w:rFonts w:hint="default"/>
        <w:lang w:val="ru-RU" w:eastAsia="en-US" w:bidi="ar-SA"/>
      </w:rPr>
    </w:lvl>
    <w:lvl w:ilvl="5" w:tplc="9CD2B214">
      <w:numFmt w:val="bullet"/>
      <w:lvlText w:val="•"/>
      <w:lvlJc w:val="left"/>
      <w:pPr>
        <w:ind w:left="4889" w:hanging="380"/>
      </w:pPr>
      <w:rPr>
        <w:rFonts w:hint="default"/>
        <w:lang w:val="ru-RU" w:eastAsia="en-US" w:bidi="ar-SA"/>
      </w:rPr>
    </w:lvl>
    <w:lvl w:ilvl="6" w:tplc="1A521F2C">
      <w:numFmt w:val="bullet"/>
      <w:lvlText w:val="•"/>
      <w:lvlJc w:val="left"/>
      <w:pPr>
        <w:ind w:left="5839" w:hanging="380"/>
      </w:pPr>
      <w:rPr>
        <w:rFonts w:hint="default"/>
        <w:lang w:val="ru-RU" w:eastAsia="en-US" w:bidi="ar-SA"/>
      </w:rPr>
    </w:lvl>
    <w:lvl w:ilvl="7" w:tplc="23003734">
      <w:numFmt w:val="bullet"/>
      <w:lvlText w:val="•"/>
      <w:lvlJc w:val="left"/>
      <w:pPr>
        <w:ind w:left="6789" w:hanging="380"/>
      </w:pPr>
      <w:rPr>
        <w:rFonts w:hint="default"/>
        <w:lang w:val="ru-RU" w:eastAsia="en-US" w:bidi="ar-SA"/>
      </w:rPr>
    </w:lvl>
    <w:lvl w:ilvl="8" w:tplc="47D4236C">
      <w:numFmt w:val="bullet"/>
      <w:lvlText w:val="•"/>
      <w:lvlJc w:val="left"/>
      <w:pPr>
        <w:ind w:left="7739" w:hanging="380"/>
      </w:pPr>
      <w:rPr>
        <w:rFonts w:hint="default"/>
        <w:lang w:val="ru-RU" w:eastAsia="en-US" w:bidi="ar-SA"/>
      </w:rPr>
    </w:lvl>
  </w:abstractNum>
  <w:abstractNum w:abstractNumId="3">
    <w:nsid w:val="6E7122DE"/>
    <w:multiLevelType w:val="hybridMultilevel"/>
    <w:tmpl w:val="C3C62804"/>
    <w:lvl w:ilvl="0" w:tplc="83C48C7C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E4B4E">
      <w:numFmt w:val="bullet"/>
      <w:lvlText w:val="•"/>
      <w:lvlJc w:val="left"/>
      <w:pPr>
        <w:ind w:left="5471" w:hanging="281"/>
      </w:pPr>
      <w:rPr>
        <w:rFonts w:hint="default"/>
        <w:lang w:val="ru-RU" w:eastAsia="ru-RU" w:bidi="ru-RU"/>
      </w:rPr>
    </w:lvl>
    <w:lvl w:ilvl="2" w:tplc="7F6E1E62">
      <w:numFmt w:val="bullet"/>
      <w:lvlText w:val="•"/>
      <w:lvlJc w:val="left"/>
      <w:pPr>
        <w:ind w:left="5996" w:hanging="281"/>
      </w:pPr>
      <w:rPr>
        <w:rFonts w:hint="default"/>
        <w:lang w:val="ru-RU" w:eastAsia="ru-RU" w:bidi="ru-RU"/>
      </w:rPr>
    </w:lvl>
    <w:lvl w:ilvl="3" w:tplc="1660D790">
      <w:numFmt w:val="bullet"/>
      <w:lvlText w:val="•"/>
      <w:lvlJc w:val="left"/>
      <w:pPr>
        <w:ind w:left="6521" w:hanging="281"/>
      </w:pPr>
      <w:rPr>
        <w:rFonts w:hint="default"/>
        <w:lang w:val="ru-RU" w:eastAsia="ru-RU" w:bidi="ru-RU"/>
      </w:rPr>
    </w:lvl>
    <w:lvl w:ilvl="4" w:tplc="5FE68B1E">
      <w:numFmt w:val="bullet"/>
      <w:lvlText w:val="•"/>
      <w:lvlJc w:val="left"/>
      <w:pPr>
        <w:ind w:left="7046" w:hanging="281"/>
      </w:pPr>
      <w:rPr>
        <w:rFonts w:hint="default"/>
        <w:lang w:val="ru-RU" w:eastAsia="ru-RU" w:bidi="ru-RU"/>
      </w:rPr>
    </w:lvl>
    <w:lvl w:ilvl="5" w:tplc="67ACACAE">
      <w:numFmt w:val="bullet"/>
      <w:lvlText w:val="•"/>
      <w:lvlJc w:val="left"/>
      <w:pPr>
        <w:ind w:left="7571" w:hanging="281"/>
      </w:pPr>
      <w:rPr>
        <w:rFonts w:hint="default"/>
        <w:lang w:val="ru-RU" w:eastAsia="ru-RU" w:bidi="ru-RU"/>
      </w:rPr>
    </w:lvl>
    <w:lvl w:ilvl="6" w:tplc="FB0C8DA0">
      <w:numFmt w:val="bullet"/>
      <w:lvlText w:val="•"/>
      <w:lvlJc w:val="left"/>
      <w:pPr>
        <w:ind w:left="8096" w:hanging="281"/>
      </w:pPr>
      <w:rPr>
        <w:rFonts w:hint="default"/>
        <w:lang w:val="ru-RU" w:eastAsia="ru-RU" w:bidi="ru-RU"/>
      </w:rPr>
    </w:lvl>
    <w:lvl w:ilvl="7" w:tplc="CA8E349A">
      <w:numFmt w:val="bullet"/>
      <w:lvlText w:val="•"/>
      <w:lvlJc w:val="left"/>
      <w:pPr>
        <w:ind w:left="8621" w:hanging="281"/>
      </w:pPr>
      <w:rPr>
        <w:rFonts w:hint="default"/>
        <w:lang w:val="ru-RU" w:eastAsia="ru-RU" w:bidi="ru-RU"/>
      </w:rPr>
    </w:lvl>
    <w:lvl w:ilvl="8" w:tplc="7AFCB81E">
      <w:numFmt w:val="bullet"/>
      <w:lvlText w:val="•"/>
      <w:lvlJc w:val="left"/>
      <w:pPr>
        <w:ind w:left="9147" w:hanging="281"/>
      </w:pPr>
      <w:rPr>
        <w:rFonts w:hint="default"/>
        <w:lang w:val="ru-RU" w:eastAsia="ru-RU" w:bidi="ru-RU"/>
      </w:rPr>
    </w:lvl>
  </w:abstractNum>
  <w:abstractNum w:abstractNumId="4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abstractNum w:abstractNumId="5">
    <w:nsid w:val="76EE6B02"/>
    <w:multiLevelType w:val="hybridMultilevel"/>
    <w:tmpl w:val="06704A84"/>
    <w:lvl w:ilvl="0" w:tplc="245ADCFC">
      <w:start w:val="1"/>
      <w:numFmt w:val="decimal"/>
      <w:lvlText w:val="%1."/>
      <w:lvlJc w:val="left"/>
      <w:pPr>
        <w:ind w:left="14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92C570">
      <w:numFmt w:val="bullet"/>
      <w:lvlText w:val="•"/>
      <w:lvlJc w:val="left"/>
      <w:pPr>
        <w:ind w:left="1089" w:hanging="380"/>
      </w:pPr>
      <w:rPr>
        <w:rFonts w:hint="default"/>
        <w:lang w:val="ru-RU" w:eastAsia="en-US" w:bidi="ar-SA"/>
      </w:rPr>
    </w:lvl>
    <w:lvl w:ilvl="2" w:tplc="CF685100">
      <w:numFmt w:val="bullet"/>
      <w:lvlText w:val="•"/>
      <w:lvlJc w:val="left"/>
      <w:pPr>
        <w:ind w:left="2039" w:hanging="380"/>
      </w:pPr>
      <w:rPr>
        <w:rFonts w:hint="default"/>
        <w:lang w:val="ru-RU" w:eastAsia="en-US" w:bidi="ar-SA"/>
      </w:rPr>
    </w:lvl>
    <w:lvl w:ilvl="3" w:tplc="F84E4BDE">
      <w:numFmt w:val="bullet"/>
      <w:lvlText w:val="•"/>
      <w:lvlJc w:val="left"/>
      <w:pPr>
        <w:ind w:left="2989" w:hanging="380"/>
      </w:pPr>
      <w:rPr>
        <w:rFonts w:hint="default"/>
        <w:lang w:val="ru-RU" w:eastAsia="en-US" w:bidi="ar-SA"/>
      </w:rPr>
    </w:lvl>
    <w:lvl w:ilvl="4" w:tplc="099E4D16">
      <w:numFmt w:val="bullet"/>
      <w:lvlText w:val="•"/>
      <w:lvlJc w:val="left"/>
      <w:pPr>
        <w:ind w:left="3939" w:hanging="380"/>
      </w:pPr>
      <w:rPr>
        <w:rFonts w:hint="default"/>
        <w:lang w:val="ru-RU" w:eastAsia="en-US" w:bidi="ar-SA"/>
      </w:rPr>
    </w:lvl>
    <w:lvl w:ilvl="5" w:tplc="9CD2B214">
      <w:numFmt w:val="bullet"/>
      <w:lvlText w:val="•"/>
      <w:lvlJc w:val="left"/>
      <w:pPr>
        <w:ind w:left="4889" w:hanging="380"/>
      </w:pPr>
      <w:rPr>
        <w:rFonts w:hint="default"/>
        <w:lang w:val="ru-RU" w:eastAsia="en-US" w:bidi="ar-SA"/>
      </w:rPr>
    </w:lvl>
    <w:lvl w:ilvl="6" w:tplc="1A521F2C">
      <w:numFmt w:val="bullet"/>
      <w:lvlText w:val="•"/>
      <w:lvlJc w:val="left"/>
      <w:pPr>
        <w:ind w:left="5839" w:hanging="380"/>
      </w:pPr>
      <w:rPr>
        <w:rFonts w:hint="default"/>
        <w:lang w:val="ru-RU" w:eastAsia="en-US" w:bidi="ar-SA"/>
      </w:rPr>
    </w:lvl>
    <w:lvl w:ilvl="7" w:tplc="23003734">
      <w:numFmt w:val="bullet"/>
      <w:lvlText w:val="•"/>
      <w:lvlJc w:val="left"/>
      <w:pPr>
        <w:ind w:left="6789" w:hanging="380"/>
      </w:pPr>
      <w:rPr>
        <w:rFonts w:hint="default"/>
        <w:lang w:val="ru-RU" w:eastAsia="en-US" w:bidi="ar-SA"/>
      </w:rPr>
    </w:lvl>
    <w:lvl w:ilvl="8" w:tplc="47D4236C">
      <w:numFmt w:val="bullet"/>
      <w:lvlText w:val="•"/>
      <w:lvlJc w:val="left"/>
      <w:pPr>
        <w:ind w:left="7739" w:hanging="380"/>
      </w:pPr>
      <w:rPr>
        <w:rFonts w:hint="default"/>
        <w:lang w:val="ru-RU" w:eastAsia="en-US" w:bidi="ar-SA"/>
      </w:rPr>
    </w:lvl>
  </w:abstractNum>
  <w:abstractNum w:abstractNumId="6">
    <w:nsid w:val="7FB048B0"/>
    <w:multiLevelType w:val="hybridMultilevel"/>
    <w:tmpl w:val="80EC781A"/>
    <w:lvl w:ilvl="0" w:tplc="EAFA2722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0D42C7E">
      <w:numFmt w:val="bullet"/>
      <w:lvlText w:val="•"/>
      <w:lvlJc w:val="left"/>
      <w:pPr>
        <w:ind w:left="2196" w:hanging="281"/>
      </w:pPr>
      <w:rPr>
        <w:rFonts w:hint="default"/>
        <w:lang w:val="ru-RU" w:eastAsia="ru-RU" w:bidi="ru-RU"/>
      </w:rPr>
    </w:lvl>
    <w:lvl w:ilvl="2" w:tplc="50462372">
      <w:numFmt w:val="bullet"/>
      <w:lvlText w:val="•"/>
      <w:lvlJc w:val="left"/>
      <w:pPr>
        <w:ind w:left="3093" w:hanging="281"/>
      </w:pPr>
      <w:rPr>
        <w:rFonts w:hint="default"/>
        <w:lang w:val="ru-RU" w:eastAsia="ru-RU" w:bidi="ru-RU"/>
      </w:rPr>
    </w:lvl>
    <w:lvl w:ilvl="3" w:tplc="51F21962">
      <w:numFmt w:val="bullet"/>
      <w:lvlText w:val="•"/>
      <w:lvlJc w:val="left"/>
      <w:pPr>
        <w:ind w:left="3989" w:hanging="281"/>
      </w:pPr>
      <w:rPr>
        <w:rFonts w:hint="default"/>
        <w:lang w:val="ru-RU" w:eastAsia="ru-RU" w:bidi="ru-RU"/>
      </w:rPr>
    </w:lvl>
    <w:lvl w:ilvl="4" w:tplc="109A2D7C">
      <w:numFmt w:val="bullet"/>
      <w:lvlText w:val="•"/>
      <w:lvlJc w:val="left"/>
      <w:pPr>
        <w:ind w:left="4886" w:hanging="281"/>
      </w:pPr>
      <w:rPr>
        <w:rFonts w:hint="default"/>
        <w:lang w:val="ru-RU" w:eastAsia="ru-RU" w:bidi="ru-RU"/>
      </w:rPr>
    </w:lvl>
    <w:lvl w:ilvl="5" w:tplc="6DD87E66">
      <w:numFmt w:val="bullet"/>
      <w:lvlText w:val="•"/>
      <w:lvlJc w:val="left"/>
      <w:pPr>
        <w:ind w:left="5783" w:hanging="281"/>
      </w:pPr>
      <w:rPr>
        <w:rFonts w:hint="default"/>
        <w:lang w:val="ru-RU" w:eastAsia="ru-RU" w:bidi="ru-RU"/>
      </w:rPr>
    </w:lvl>
    <w:lvl w:ilvl="6" w:tplc="9064C74E">
      <w:numFmt w:val="bullet"/>
      <w:lvlText w:val="•"/>
      <w:lvlJc w:val="left"/>
      <w:pPr>
        <w:ind w:left="6679" w:hanging="281"/>
      </w:pPr>
      <w:rPr>
        <w:rFonts w:hint="default"/>
        <w:lang w:val="ru-RU" w:eastAsia="ru-RU" w:bidi="ru-RU"/>
      </w:rPr>
    </w:lvl>
    <w:lvl w:ilvl="7" w:tplc="7C80DDE0">
      <w:numFmt w:val="bullet"/>
      <w:lvlText w:val="•"/>
      <w:lvlJc w:val="left"/>
      <w:pPr>
        <w:ind w:left="7576" w:hanging="281"/>
      </w:pPr>
      <w:rPr>
        <w:rFonts w:hint="default"/>
        <w:lang w:val="ru-RU" w:eastAsia="ru-RU" w:bidi="ru-RU"/>
      </w:rPr>
    </w:lvl>
    <w:lvl w:ilvl="8" w:tplc="99EC5AA8">
      <w:numFmt w:val="bullet"/>
      <w:lvlText w:val="•"/>
      <w:lvlJc w:val="left"/>
      <w:pPr>
        <w:ind w:left="8473" w:hanging="281"/>
      </w:pPr>
      <w:rPr>
        <w:rFonts w:hint="default"/>
        <w:lang w:val="ru-RU" w:eastAsia="ru-RU" w:bidi="ru-RU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233BF"/>
    <w:rsid w:val="000413CC"/>
    <w:rsid w:val="000447E2"/>
    <w:rsid w:val="00057D88"/>
    <w:rsid w:val="00072182"/>
    <w:rsid w:val="000A0540"/>
    <w:rsid w:val="000A0CB8"/>
    <w:rsid w:val="000A4B03"/>
    <w:rsid w:val="000B5DA4"/>
    <w:rsid w:val="000C499A"/>
    <w:rsid w:val="000C4C31"/>
    <w:rsid w:val="000C715D"/>
    <w:rsid w:val="000D0819"/>
    <w:rsid w:val="001A3731"/>
    <w:rsid w:val="002060AE"/>
    <w:rsid w:val="00257511"/>
    <w:rsid w:val="0029135F"/>
    <w:rsid w:val="002B3992"/>
    <w:rsid w:val="002D3B0F"/>
    <w:rsid w:val="002E0B14"/>
    <w:rsid w:val="00314B49"/>
    <w:rsid w:val="00320FEC"/>
    <w:rsid w:val="00331F06"/>
    <w:rsid w:val="003419A5"/>
    <w:rsid w:val="00341C75"/>
    <w:rsid w:val="00354D59"/>
    <w:rsid w:val="00362E0F"/>
    <w:rsid w:val="00384AF8"/>
    <w:rsid w:val="0039716C"/>
    <w:rsid w:val="003E618D"/>
    <w:rsid w:val="00460495"/>
    <w:rsid w:val="004A0E03"/>
    <w:rsid w:val="004C5B64"/>
    <w:rsid w:val="004D1F72"/>
    <w:rsid w:val="004D718E"/>
    <w:rsid w:val="004E7A62"/>
    <w:rsid w:val="004F399E"/>
    <w:rsid w:val="00523EE3"/>
    <w:rsid w:val="005248BE"/>
    <w:rsid w:val="00532001"/>
    <w:rsid w:val="00535A2B"/>
    <w:rsid w:val="00540CB7"/>
    <w:rsid w:val="00554A5F"/>
    <w:rsid w:val="00576819"/>
    <w:rsid w:val="00583726"/>
    <w:rsid w:val="005923D0"/>
    <w:rsid w:val="00592A3B"/>
    <w:rsid w:val="00594870"/>
    <w:rsid w:val="005A36F7"/>
    <w:rsid w:val="005E1BAC"/>
    <w:rsid w:val="005F5550"/>
    <w:rsid w:val="006842DB"/>
    <w:rsid w:val="006A09FE"/>
    <w:rsid w:val="006B4C14"/>
    <w:rsid w:val="00706F2C"/>
    <w:rsid w:val="00727451"/>
    <w:rsid w:val="007414E5"/>
    <w:rsid w:val="00764A65"/>
    <w:rsid w:val="00783A95"/>
    <w:rsid w:val="007B247A"/>
    <w:rsid w:val="007B60C9"/>
    <w:rsid w:val="007C66C2"/>
    <w:rsid w:val="007D765E"/>
    <w:rsid w:val="007E1E84"/>
    <w:rsid w:val="007E6CB4"/>
    <w:rsid w:val="00800C17"/>
    <w:rsid w:val="008738E8"/>
    <w:rsid w:val="008B0A20"/>
    <w:rsid w:val="008F5DBB"/>
    <w:rsid w:val="00922144"/>
    <w:rsid w:val="00951098"/>
    <w:rsid w:val="00962A27"/>
    <w:rsid w:val="009638B7"/>
    <w:rsid w:val="00994A96"/>
    <w:rsid w:val="00996E8E"/>
    <w:rsid w:val="009F4AF5"/>
    <w:rsid w:val="009F5312"/>
    <w:rsid w:val="009F6A62"/>
    <w:rsid w:val="00A00934"/>
    <w:rsid w:val="00A13D08"/>
    <w:rsid w:val="00A17E68"/>
    <w:rsid w:val="00A87076"/>
    <w:rsid w:val="00AA4517"/>
    <w:rsid w:val="00AC05E2"/>
    <w:rsid w:val="00AD3447"/>
    <w:rsid w:val="00AE2542"/>
    <w:rsid w:val="00AF4A47"/>
    <w:rsid w:val="00B066DB"/>
    <w:rsid w:val="00B17C37"/>
    <w:rsid w:val="00B33463"/>
    <w:rsid w:val="00B334A4"/>
    <w:rsid w:val="00B3530B"/>
    <w:rsid w:val="00B641D6"/>
    <w:rsid w:val="00B87711"/>
    <w:rsid w:val="00B9046D"/>
    <w:rsid w:val="00C237EA"/>
    <w:rsid w:val="00C607E4"/>
    <w:rsid w:val="00CF55EE"/>
    <w:rsid w:val="00D00F0D"/>
    <w:rsid w:val="00D01646"/>
    <w:rsid w:val="00D15F4F"/>
    <w:rsid w:val="00D320AA"/>
    <w:rsid w:val="00D359A8"/>
    <w:rsid w:val="00D47933"/>
    <w:rsid w:val="00D50475"/>
    <w:rsid w:val="00D60F7D"/>
    <w:rsid w:val="00DA45B5"/>
    <w:rsid w:val="00DB0DDE"/>
    <w:rsid w:val="00DD6173"/>
    <w:rsid w:val="00DE5BEF"/>
    <w:rsid w:val="00DE6E48"/>
    <w:rsid w:val="00E05039"/>
    <w:rsid w:val="00E07F24"/>
    <w:rsid w:val="00E13B15"/>
    <w:rsid w:val="00E72CE1"/>
    <w:rsid w:val="00E94FFF"/>
    <w:rsid w:val="00EE796F"/>
    <w:rsid w:val="00EF3687"/>
    <w:rsid w:val="00F50F07"/>
    <w:rsid w:val="00F62939"/>
    <w:rsid w:val="00F724ED"/>
    <w:rsid w:val="00F80587"/>
    <w:rsid w:val="00F8518D"/>
    <w:rsid w:val="00FC78E1"/>
    <w:rsid w:val="00FE252F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1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58</cp:revision>
  <dcterms:created xsi:type="dcterms:W3CDTF">2020-09-08T02:36:00Z</dcterms:created>
  <dcterms:modified xsi:type="dcterms:W3CDTF">2025-09-23T09:58:00Z</dcterms:modified>
</cp:coreProperties>
</file>